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A7" w:rsidRPr="00F9597A" w:rsidRDefault="00B124CA" w:rsidP="006A6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78C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F36481">
        <w:rPr>
          <w:rFonts w:ascii="Times New Roman" w:hAnsi="Times New Roman" w:cs="Times New Roman"/>
          <w:b/>
          <w:sz w:val="28"/>
          <w:szCs w:val="28"/>
        </w:rPr>
        <w:t>32</w:t>
      </w:r>
      <w:r w:rsidR="00C54180" w:rsidRPr="00F95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DD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36481">
        <w:rPr>
          <w:rFonts w:ascii="Times New Roman" w:hAnsi="Times New Roman" w:cs="Times New Roman"/>
          <w:b/>
          <w:sz w:val="28"/>
          <w:szCs w:val="28"/>
        </w:rPr>
        <w:t>15</w:t>
      </w:r>
      <w:r w:rsidR="00366276" w:rsidRPr="00F9597A">
        <w:rPr>
          <w:rFonts w:ascii="Times New Roman" w:hAnsi="Times New Roman" w:cs="Times New Roman"/>
          <w:b/>
          <w:sz w:val="28"/>
          <w:szCs w:val="28"/>
        </w:rPr>
        <w:t>.0</w:t>
      </w:r>
      <w:r w:rsidR="00F36481">
        <w:rPr>
          <w:rFonts w:ascii="Times New Roman" w:hAnsi="Times New Roman" w:cs="Times New Roman"/>
          <w:b/>
          <w:sz w:val="28"/>
          <w:szCs w:val="28"/>
        </w:rPr>
        <w:t>7</w:t>
      </w:r>
      <w:r w:rsidR="00366276" w:rsidRPr="00F9597A">
        <w:rPr>
          <w:rFonts w:ascii="Times New Roman" w:hAnsi="Times New Roman" w:cs="Times New Roman"/>
          <w:b/>
          <w:sz w:val="28"/>
          <w:szCs w:val="28"/>
        </w:rPr>
        <w:t>.2024</w:t>
      </w:r>
    </w:p>
    <w:p w:rsidR="006A6683" w:rsidRPr="00F67D0C" w:rsidRDefault="006A6683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621E" w:rsidRPr="006A6683" w:rsidRDefault="001D47C5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6683">
        <w:rPr>
          <w:rFonts w:ascii="Times New Roman" w:hAnsi="Times New Roman" w:cs="Times New Roman"/>
          <w:b/>
          <w:sz w:val="28"/>
          <w:szCs w:val="28"/>
        </w:rPr>
        <w:t>КГП «Поликлиника №</w:t>
      </w:r>
      <w:r w:rsidR="002D0FED" w:rsidRPr="006A6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683">
        <w:rPr>
          <w:rFonts w:ascii="Times New Roman" w:hAnsi="Times New Roman" w:cs="Times New Roman"/>
          <w:b/>
          <w:sz w:val="28"/>
          <w:szCs w:val="28"/>
        </w:rPr>
        <w:t>3 г</w:t>
      </w:r>
      <w:r w:rsidR="0004621E" w:rsidRPr="006A6683">
        <w:rPr>
          <w:rFonts w:ascii="Times New Roman" w:hAnsi="Times New Roman" w:cs="Times New Roman"/>
          <w:b/>
          <w:sz w:val="28"/>
          <w:szCs w:val="28"/>
        </w:rPr>
        <w:t>орода Караганды» УЗКО объявляет о закупе  способом запроса ценовых предложений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>, согласно</w:t>
      </w:r>
      <w:r w:rsidR="006A3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0C0" w:rsidRPr="006A30C0">
        <w:rPr>
          <w:rFonts w:ascii="Times New Roman" w:hAnsi="Times New Roman" w:cs="Times New Roman"/>
          <w:b/>
          <w:sz w:val="28"/>
          <w:szCs w:val="28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</w:t>
      </w:r>
      <w:proofErr w:type="gramEnd"/>
      <w:r w:rsidR="006A30C0" w:rsidRPr="006A30C0">
        <w:rPr>
          <w:rFonts w:ascii="Times New Roman" w:hAnsi="Times New Roman" w:cs="Times New Roman"/>
          <w:b/>
          <w:sz w:val="28"/>
          <w:szCs w:val="28"/>
        </w:rPr>
        <w:t xml:space="preserve"> страхования, фармацевтических услуг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>, утвержденных постановлением</w:t>
      </w:r>
      <w:r w:rsidR="002101C1" w:rsidRPr="002101C1">
        <w:rPr>
          <w:rFonts w:ascii="Times New Roman" w:hAnsi="Times New Roman" w:cs="Times New Roman"/>
          <w:sz w:val="28"/>
          <w:szCs w:val="28"/>
        </w:rPr>
        <w:t xml:space="preserve"> 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>Правительства Республики Казахстан от 0</w:t>
      </w:r>
      <w:r w:rsidR="006A30C0">
        <w:rPr>
          <w:rFonts w:ascii="Times New Roman" w:hAnsi="Times New Roman" w:cs="Times New Roman"/>
          <w:b/>
          <w:sz w:val="28"/>
          <w:szCs w:val="28"/>
        </w:rPr>
        <w:t>7 июня 2023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A30C0">
        <w:rPr>
          <w:rFonts w:ascii="Times New Roman" w:hAnsi="Times New Roman" w:cs="Times New Roman"/>
          <w:b/>
          <w:sz w:val="28"/>
          <w:szCs w:val="28"/>
        </w:rPr>
        <w:t>110</w:t>
      </w:r>
    </w:p>
    <w:p w:rsidR="00E41A12" w:rsidRPr="00591D6D" w:rsidRDefault="00E41A12" w:rsidP="003A72D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812"/>
        <w:gridCol w:w="1276"/>
        <w:gridCol w:w="1276"/>
        <w:gridCol w:w="1701"/>
        <w:gridCol w:w="1984"/>
      </w:tblGrid>
      <w:tr w:rsidR="007B5D1A" w:rsidRPr="00F53C73" w:rsidTr="00240346">
        <w:tc>
          <w:tcPr>
            <w:tcW w:w="851" w:type="dxa"/>
          </w:tcPr>
          <w:p w:rsidR="007B5D1A" w:rsidRPr="00FB6A93" w:rsidRDefault="007B5D1A" w:rsidP="00D97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2693" w:type="dxa"/>
          </w:tcPr>
          <w:p w:rsidR="007B5D1A" w:rsidRPr="00FB6A93" w:rsidRDefault="007B5D1A" w:rsidP="00D97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812" w:type="dxa"/>
          </w:tcPr>
          <w:p w:rsidR="007B5D1A" w:rsidRPr="00FB6A93" w:rsidRDefault="007B5D1A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Характеристика</w:t>
            </w:r>
          </w:p>
        </w:tc>
        <w:tc>
          <w:tcPr>
            <w:tcW w:w="1276" w:type="dxa"/>
          </w:tcPr>
          <w:p w:rsidR="007B5D1A" w:rsidRPr="00FB6A93" w:rsidRDefault="007B5D1A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</w:t>
            </w:r>
            <w:proofErr w:type="gramStart"/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.и</w:t>
            </w:r>
            <w:proofErr w:type="gramEnd"/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276" w:type="dxa"/>
          </w:tcPr>
          <w:p w:rsidR="007B5D1A" w:rsidRPr="00FB6A93" w:rsidRDefault="007B5D1A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701" w:type="dxa"/>
          </w:tcPr>
          <w:p w:rsidR="007B5D1A" w:rsidRPr="00FB6A93" w:rsidRDefault="007B5D1A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Цена</w:t>
            </w:r>
          </w:p>
        </w:tc>
        <w:tc>
          <w:tcPr>
            <w:tcW w:w="1984" w:type="dxa"/>
          </w:tcPr>
          <w:p w:rsidR="007B5D1A" w:rsidRPr="00FB6A93" w:rsidRDefault="007B5D1A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8467F5" w:rsidRPr="002771A8" w:rsidTr="00240346">
        <w:trPr>
          <w:trHeight w:val="20"/>
        </w:trPr>
        <w:tc>
          <w:tcPr>
            <w:tcW w:w="851" w:type="dxa"/>
          </w:tcPr>
          <w:p w:rsidR="008467F5" w:rsidRPr="00FA5862" w:rsidRDefault="00F36481" w:rsidP="00FA18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693" w:type="dxa"/>
          </w:tcPr>
          <w:p w:rsidR="008467F5" w:rsidRPr="0002033A" w:rsidRDefault="004D15D2" w:rsidP="004D15D2">
            <w:pPr>
              <w:rPr>
                <w:rFonts w:ascii="Times New Roman" w:hAnsi="Times New Roman" w:cs="Times New Roman"/>
                <w:color w:val="000000"/>
              </w:rPr>
            </w:pPr>
            <w:r w:rsidRPr="004D15D2">
              <w:rPr>
                <w:rFonts w:ascii="Times New Roman" w:hAnsi="Times New Roman" w:cs="Times New Roman"/>
                <w:color w:val="000000"/>
              </w:rPr>
              <w:t>Бумага для УЗИ 110*30*12</w:t>
            </w:r>
          </w:p>
        </w:tc>
        <w:tc>
          <w:tcPr>
            <w:tcW w:w="5812" w:type="dxa"/>
          </w:tcPr>
          <w:p w:rsidR="008467F5" w:rsidRPr="00E532D9" w:rsidRDefault="008467F5" w:rsidP="008467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</w:tcPr>
          <w:p w:rsidR="008467F5" w:rsidRPr="00E532D9" w:rsidRDefault="004D15D2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рулон</w:t>
            </w:r>
          </w:p>
        </w:tc>
        <w:tc>
          <w:tcPr>
            <w:tcW w:w="1276" w:type="dxa"/>
            <w:noWrap/>
          </w:tcPr>
          <w:p w:rsidR="008467F5" w:rsidRPr="00C20335" w:rsidRDefault="004D15D2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701" w:type="dxa"/>
          </w:tcPr>
          <w:p w:rsidR="008467F5" w:rsidRPr="00C20335" w:rsidRDefault="004D15D2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950,00</w:t>
            </w:r>
          </w:p>
        </w:tc>
        <w:tc>
          <w:tcPr>
            <w:tcW w:w="1984" w:type="dxa"/>
          </w:tcPr>
          <w:p w:rsidR="008467F5" w:rsidRPr="00C20335" w:rsidRDefault="004D15D2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475 000,00</w:t>
            </w:r>
          </w:p>
        </w:tc>
      </w:tr>
      <w:tr w:rsidR="00F36481" w:rsidRPr="002771A8" w:rsidTr="00240346">
        <w:trPr>
          <w:trHeight w:val="20"/>
        </w:trPr>
        <w:tc>
          <w:tcPr>
            <w:tcW w:w="851" w:type="dxa"/>
          </w:tcPr>
          <w:p w:rsidR="00F36481" w:rsidRPr="00FA5862" w:rsidRDefault="00F36481" w:rsidP="00FA18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693" w:type="dxa"/>
          </w:tcPr>
          <w:p w:rsidR="00F36481" w:rsidRPr="0002033A" w:rsidRDefault="004D15D2" w:rsidP="004D15D2">
            <w:pPr>
              <w:rPr>
                <w:rFonts w:ascii="Times New Roman" w:hAnsi="Times New Roman" w:cs="Times New Roman"/>
                <w:color w:val="000000"/>
              </w:rPr>
            </w:pPr>
            <w:r w:rsidRPr="004D15D2">
              <w:rPr>
                <w:rFonts w:ascii="Times New Roman" w:hAnsi="Times New Roman" w:cs="Times New Roman"/>
                <w:color w:val="000000"/>
              </w:rPr>
              <w:t>Тонометр механический со стетоскопом</w:t>
            </w:r>
          </w:p>
        </w:tc>
        <w:tc>
          <w:tcPr>
            <w:tcW w:w="5812" w:type="dxa"/>
          </w:tcPr>
          <w:p w:rsidR="004D15D2" w:rsidRPr="004D15D2" w:rsidRDefault="004D15D2" w:rsidP="004D15D2">
            <w:pPr>
              <w:rPr>
                <w:rFonts w:ascii="Times New Roman" w:hAnsi="Times New Roman" w:cs="Times New Roman"/>
                <w:color w:val="000000"/>
              </w:rPr>
            </w:pPr>
            <w:r w:rsidRPr="004D15D2">
              <w:rPr>
                <w:rFonts w:ascii="Times New Roman" w:hAnsi="Times New Roman" w:cs="Times New Roman"/>
                <w:color w:val="000000"/>
              </w:rPr>
              <w:t>Профессиональный тонометр, классический тип.</w:t>
            </w:r>
          </w:p>
          <w:p w:rsidR="004D15D2" w:rsidRPr="004D15D2" w:rsidRDefault="004D15D2" w:rsidP="004D15D2">
            <w:pPr>
              <w:rPr>
                <w:rFonts w:ascii="Times New Roman" w:hAnsi="Times New Roman" w:cs="Times New Roman"/>
                <w:color w:val="000000"/>
              </w:rPr>
            </w:pPr>
            <w:r w:rsidRPr="004D15D2">
              <w:rPr>
                <w:rFonts w:ascii="Times New Roman" w:hAnsi="Times New Roman" w:cs="Times New Roman"/>
                <w:color w:val="000000"/>
              </w:rPr>
              <w:t>Нейлоновая манжета для окружности плеча 25 – 36 см с металлическим фиксирующим кольцом.</w:t>
            </w:r>
          </w:p>
          <w:p w:rsidR="004D15D2" w:rsidRPr="004D15D2" w:rsidRDefault="004D15D2" w:rsidP="004D15D2">
            <w:pPr>
              <w:rPr>
                <w:rFonts w:ascii="Times New Roman" w:hAnsi="Times New Roman" w:cs="Times New Roman"/>
                <w:color w:val="000000"/>
              </w:rPr>
            </w:pPr>
            <w:r w:rsidRPr="004D15D2">
              <w:rPr>
                <w:rFonts w:ascii="Times New Roman" w:hAnsi="Times New Roman" w:cs="Times New Roman"/>
                <w:color w:val="000000"/>
              </w:rPr>
              <w:t>На манжету нанесены специальные разметки для контроля правильности эксплуатации.</w:t>
            </w:r>
          </w:p>
          <w:p w:rsidR="004D15D2" w:rsidRPr="004D15D2" w:rsidRDefault="004D15D2" w:rsidP="004D15D2">
            <w:pPr>
              <w:rPr>
                <w:rFonts w:ascii="Times New Roman" w:hAnsi="Times New Roman" w:cs="Times New Roman"/>
                <w:color w:val="000000"/>
              </w:rPr>
            </w:pPr>
            <w:r w:rsidRPr="004D15D2">
              <w:rPr>
                <w:rFonts w:ascii="Times New Roman" w:hAnsi="Times New Roman" w:cs="Times New Roman"/>
                <w:color w:val="000000"/>
              </w:rPr>
              <w:t>В комплект входит механический стетоскоп.</w:t>
            </w:r>
          </w:p>
          <w:p w:rsidR="004D15D2" w:rsidRPr="004D15D2" w:rsidRDefault="004D15D2" w:rsidP="004D15D2">
            <w:pPr>
              <w:rPr>
                <w:rFonts w:ascii="Times New Roman" w:hAnsi="Times New Roman" w:cs="Times New Roman"/>
                <w:color w:val="000000"/>
              </w:rPr>
            </w:pPr>
            <w:r w:rsidRPr="004D15D2">
              <w:rPr>
                <w:rFonts w:ascii="Times New Roman" w:hAnsi="Times New Roman" w:cs="Times New Roman"/>
                <w:color w:val="000000"/>
              </w:rPr>
              <w:t>Сетчатый фильтр обратного клапана нагнетателя предупреждает засор прибора пылью.</w:t>
            </w:r>
          </w:p>
          <w:p w:rsidR="004D15D2" w:rsidRPr="004D15D2" w:rsidRDefault="004D15D2" w:rsidP="004D15D2">
            <w:pPr>
              <w:rPr>
                <w:rFonts w:ascii="Times New Roman" w:hAnsi="Times New Roman" w:cs="Times New Roman"/>
                <w:color w:val="000000"/>
              </w:rPr>
            </w:pPr>
            <w:r w:rsidRPr="004D15D2">
              <w:rPr>
                <w:rFonts w:ascii="Times New Roman" w:hAnsi="Times New Roman" w:cs="Times New Roman"/>
                <w:color w:val="000000"/>
              </w:rPr>
              <w:t>Металлический воздушный игольчатый клапан.</w:t>
            </w:r>
          </w:p>
          <w:p w:rsidR="00F36481" w:rsidRDefault="004D15D2" w:rsidP="004D15D2">
            <w:pPr>
              <w:rPr>
                <w:rFonts w:ascii="Times New Roman" w:hAnsi="Times New Roman" w:cs="Times New Roman"/>
                <w:color w:val="000000"/>
              </w:rPr>
            </w:pPr>
            <w:r w:rsidRPr="004D15D2">
              <w:rPr>
                <w:rFonts w:ascii="Times New Roman" w:hAnsi="Times New Roman" w:cs="Times New Roman"/>
                <w:color w:val="000000"/>
              </w:rPr>
              <w:t>Размер циферблата на манометре составляет 45,5 мм, поэтому его показания смогут прочесть даже люди с ослабленным зрением.</w:t>
            </w:r>
          </w:p>
          <w:p w:rsidR="004D15D2" w:rsidRPr="004D15D2" w:rsidRDefault="004D15D2" w:rsidP="004D15D2">
            <w:pPr>
              <w:rPr>
                <w:rFonts w:ascii="Times New Roman" w:hAnsi="Times New Roman" w:cs="Times New Roman"/>
                <w:color w:val="000000"/>
              </w:rPr>
            </w:pPr>
            <w:r w:rsidRPr="004D15D2">
              <w:rPr>
                <w:rFonts w:ascii="Times New Roman" w:hAnsi="Times New Roman" w:cs="Times New Roman"/>
                <w:color w:val="000000"/>
              </w:rPr>
              <w:t xml:space="preserve">Диапазон измерений давления: 0 - 300 мм </w:t>
            </w:r>
            <w:proofErr w:type="spellStart"/>
            <w:r w:rsidRPr="004D15D2">
              <w:rPr>
                <w:rFonts w:ascii="Times New Roman" w:hAnsi="Times New Roman" w:cs="Times New Roman"/>
                <w:color w:val="000000"/>
              </w:rPr>
              <w:t>рт.ст</w:t>
            </w:r>
            <w:proofErr w:type="spellEnd"/>
            <w:r w:rsidRPr="004D15D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D15D2" w:rsidRPr="004D15D2" w:rsidRDefault="004D15D2" w:rsidP="004D15D2">
            <w:pPr>
              <w:rPr>
                <w:rFonts w:ascii="Times New Roman" w:hAnsi="Times New Roman" w:cs="Times New Roman"/>
                <w:color w:val="000000"/>
              </w:rPr>
            </w:pPr>
            <w:r w:rsidRPr="004D15D2">
              <w:rPr>
                <w:rFonts w:ascii="Times New Roman" w:hAnsi="Times New Roman" w:cs="Times New Roman"/>
                <w:color w:val="000000"/>
              </w:rPr>
              <w:t xml:space="preserve">Цена деления шкалы манометра прибора: 2 мм </w:t>
            </w:r>
            <w:proofErr w:type="spellStart"/>
            <w:r w:rsidRPr="004D15D2">
              <w:rPr>
                <w:rFonts w:ascii="Times New Roman" w:hAnsi="Times New Roman" w:cs="Times New Roman"/>
                <w:color w:val="000000"/>
              </w:rPr>
              <w:t>рт.ст</w:t>
            </w:r>
            <w:proofErr w:type="spellEnd"/>
            <w:r w:rsidRPr="004D15D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D15D2" w:rsidRPr="004D15D2" w:rsidRDefault="004D15D2" w:rsidP="004D15D2">
            <w:pPr>
              <w:rPr>
                <w:rFonts w:ascii="Times New Roman" w:hAnsi="Times New Roman" w:cs="Times New Roman"/>
                <w:color w:val="000000"/>
              </w:rPr>
            </w:pPr>
            <w:r w:rsidRPr="004D15D2">
              <w:rPr>
                <w:rFonts w:ascii="Times New Roman" w:hAnsi="Times New Roman" w:cs="Times New Roman"/>
                <w:color w:val="000000"/>
              </w:rPr>
              <w:t xml:space="preserve">Предельная погрешность измерения давление: ±3 мм </w:t>
            </w:r>
            <w:proofErr w:type="spellStart"/>
            <w:r w:rsidRPr="004D15D2">
              <w:rPr>
                <w:rFonts w:ascii="Times New Roman" w:hAnsi="Times New Roman" w:cs="Times New Roman"/>
                <w:color w:val="000000"/>
              </w:rPr>
              <w:t>рт.ст</w:t>
            </w:r>
            <w:proofErr w:type="spellEnd"/>
            <w:r w:rsidRPr="004D15D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D15D2" w:rsidRPr="004D15D2" w:rsidRDefault="004D15D2" w:rsidP="004D15D2">
            <w:pPr>
              <w:rPr>
                <w:rFonts w:ascii="Times New Roman" w:hAnsi="Times New Roman" w:cs="Times New Roman"/>
                <w:color w:val="000000"/>
              </w:rPr>
            </w:pPr>
            <w:r w:rsidRPr="004D15D2">
              <w:rPr>
                <w:rFonts w:ascii="Times New Roman" w:hAnsi="Times New Roman" w:cs="Times New Roman"/>
                <w:color w:val="000000"/>
              </w:rPr>
              <w:t>Размеры манжеты в комплекте: от 25 до 36 см.</w:t>
            </w:r>
          </w:p>
          <w:p w:rsidR="004D15D2" w:rsidRPr="004D15D2" w:rsidRDefault="004D15D2" w:rsidP="004D15D2">
            <w:pPr>
              <w:rPr>
                <w:rFonts w:ascii="Times New Roman" w:hAnsi="Times New Roman" w:cs="Times New Roman"/>
                <w:color w:val="000000"/>
              </w:rPr>
            </w:pPr>
            <w:r w:rsidRPr="004D15D2">
              <w:rPr>
                <w:rFonts w:ascii="Times New Roman" w:hAnsi="Times New Roman" w:cs="Times New Roman"/>
                <w:color w:val="000000"/>
              </w:rPr>
              <w:t xml:space="preserve">Масса прибора в чехле, </w:t>
            </w:r>
            <w:proofErr w:type="gramStart"/>
            <w:r w:rsidRPr="004D15D2"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  <w:r w:rsidRPr="004D15D2">
              <w:rPr>
                <w:rFonts w:ascii="Times New Roman" w:hAnsi="Times New Roman" w:cs="Times New Roman"/>
                <w:color w:val="000000"/>
              </w:rPr>
              <w:t>, не больше: 328 г</w:t>
            </w:r>
          </w:p>
          <w:p w:rsidR="004D15D2" w:rsidRPr="00E532D9" w:rsidRDefault="004D15D2" w:rsidP="004D15D2">
            <w:pPr>
              <w:rPr>
                <w:rFonts w:ascii="Times New Roman" w:hAnsi="Times New Roman" w:cs="Times New Roman"/>
                <w:color w:val="000000"/>
              </w:rPr>
            </w:pPr>
            <w:r w:rsidRPr="004D15D2">
              <w:rPr>
                <w:rFonts w:ascii="Times New Roman" w:hAnsi="Times New Roman" w:cs="Times New Roman"/>
                <w:color w:val="000000"/>
              </w:rPr>
              <w:t>Нагнетание воздуха: ручное с помощью "груши" для нагнетания воздуха.</w:t>
            </w:r>
          </w:p>
        </w:tc>
        <w:tc>
          <w:tcPr>
            <w:tcW w:w="1276" w:type="dxa"/>
            <w:noWrap/>
          </w:tcPr>
          <w:p w:rsidR="00F36481" w:rsidRPr="00E532D9" w:rsidRDefault="00240346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noWrap/>
          </w:tcPr>
          <w:p w:rsidR="00F36481" w:rsidRPr="00C20335" w:rsidRDefault="00240346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</w:tcPr>
          <w:p w:rsidR="00F36481" w:rsidRPr="00C20335" w:rsidRDefault="00240346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7 250,00</w:t>
            </w:r>
          </w:p>
        </w:tc>
        <w:tc>
          <w:tcPr>
            <w:tcW w:w="1984" w:type="dxa"/>
          </w:tcPr>
          <w:p w:rsidR="00F36481" w:rsidRPr="00C20335" w:rsidRDefault="00240346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725 000,00</w:t>
            </w:r>
          </w:p>
        </w:tc>
      </w:tr>
      <w:tr w:rsidR="00F36481" w:rsidRPr="002771A8" w:rsidTr="00240346">
        <w:trPr>
          <w:trHeight w:val="20"/>
        </w:trPr>
        <w:tc>
          <w:tcPr>
            <w:tcW w:w="851" w:type="dxa"/>
          </w:tcPr>
          <w:p w:rsidR="00F36481" w:rsidRPr="00FA5862" w:rsidRDefault="00F36481" w:rsidP="00FA18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693" w:type="dxa"/>
          </w:tcPr>
          <w:p w:rsidR="00F36481" w:rsidRPr="0002033A" w:rsidRDefault="00240346" w:rsidP="004D15D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Термоконтейнер</w:t>
            </w:r>
            <w:proofErr w:type="spellEnd"/>
            <w:r w:rsidRPr="002403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тм</w:t>
            </w:r>
            <w:proofErr w:type="spellEnd"/>
            <w:r w:rsidRPr="00240346">
              <w:rPr>
                <w:rFonts w:ascii="Times New Roman" w:hAnsi="Times New Roman" w:cs="Times New Roman"/>
                <w:color w:val="000000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хладоэлемнтами</w:t>
            </w:r>
            <w:proofErr w:type="spellEnd"/>
          </w:p>
        </w:tc>
        <w:tc>
          <w:tcPr>
            <w:tcW w:w="5812" w:type="dxa"/>
          </w:tcPr>
          <w:p w:rsidR="00240346" w:rsidRPr="00240346" w:rsidRDefault="00240346" w:rsidP="00240346">
            <w:pPr>
              <w:rPr>
                <w:rFonts w:ascii="Times New Roman" w:hAnsi="Times New Roman" w:cs="Times New Roman"/>
                <w:color w:val="000000"/>
              </w:rPr>
            </w:pPr>
            <w:r w:rsidRPr="00240346">
              <w:rPr>
                <w:rFonts w:ascii="Times New Roman" w:hAnsi="Times New Roman" w:cs="Times New Roman"/>
                <w:color w:val="000000"/>
              </w:rPr>
              <w:t>Объем загрузочной полости – 3,5 л</w:t>
            </w:r>
            <w:r>
              <w:rPr>
                <w:rFonts w:ascii="Times New Roman" w:hAnsi="Times New Roman" w:cs="Times New Roman"/>
                <w:color w:val="000000"/>
              </w:rPr>
              <w:t xml:space="preserve">итра, без учета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хладоэлементов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40346" w:rsidRPr="00240346" w:rsidRDefault="00240346" w:rsidP="00240346">
            <w:pPr>
              <w:rPr>
                <w:rFonts w:ascii="Times New Roman" w:hAnsi="Times New Roman" w:cs="Times New Roman"/>
                <w:color w:val="000000"/>
              </w:rPr>
            </w:pPr>
            <w:r w:rsidRPr="00240346">
              <w:rPr>
                <w:rFonts w:ascii="Times New Roman" w:hAnsi="Times New Roman" w:cs="Times New Roman"/>
                <w:color w:val="000000"/>
              </w:rPr>
              <w:t xml:space="preserve">В комплект входит 3 </w:t>
            </w: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хладоэлемента</w:t>
            </w:r>
            <w:proofErr w:type="spellEnd"/>
            <w:r w:rsidRPr="00240346">
              <w:rPr>
                <w:rFonts w:ascii="Times New Roman" w:hAnsi="Times New Roman" w:cs="Times New Roman"/>
                <w:color w:val="000000"/>
              </w:rPr>
              <w:t xml:space="preserve"> (объемом 0,2 л) (заполняются водой);</w:t>
            </w:r>
          </w:p>
          <w:p w:rsidR="00240346" w:rsidRPr="00240346" w:rsidRDefault="00240346" w:rsidP="00240346">
            <w:pPr>
              <w:rPr>
                <w:rFonts w:ascii="Times New Roman" w:hAnsi="Times New Roman" w:cs="Times New Roman"/>
                <w:color w:val="000000"/>
              </w:rPr>
            </w:pPr>
            <w:r w:rsidRPr="00240346">
              <w:rPr>
                <w:rFonts w:ascii="Times New Roman" w:hAnsi="Times New Roman" w:cs="Times New Roman"/>
                <w:color w:val="000000"/>
              </w:rPr>
              <w:t xml:space="preserve">Объем загрузочной полости с </w:t>
            </w: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хладоэлементами</w:t>
            </w:r>
            <w:proofErr w:type="spellEnd"/>
            <w:r w:rsidRPr="00240346">
              <w:rPr>
                <w:rFonts w:ascii="Times New Roman" w:hAnsi="Times New Roman" w:cs="Times New Roman"/>
                <w:color w:val="000000"/>
              </w:rPr>
              <w:t xml:space="preserve"> – 3 л;</w:t>
            </w:r>
          </w:p>
          <w:p w:rsidR="00240346" w:rsidRPr="00240346" w:rsidRDefault="00240346" w:rsidP="00240346">
            <w:pPr>
              <w:rPr>
                <w:rFonts w:ascii="Times New Roman" w:hAnsi="Times New Roman" w:cs="Times New Roman"/>
                <w:color w:val="000000"/>
              </w:rPr>
            </w:pPr>
            <w:r w:rsidRPr="00240346">
              <w:rPr>
                <w:rFonts w:ascii="Times New Roman" w:hAnsi="Times New Roman" w:cs="Times New Roman"/>
                <w:color w:val="000000"/>
              </w:rPr>
              <w:t xml:space="preserve">размеры загрузочной полости с учетом </w:t>
            </w: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хладоэлементов</w:t>
            </w:r>
            <w:proofErr w:type="spellEnd"/>
            <w:r w:rsidRPr="00240346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240346">
              <w:rPr>
                <w:rFonts w:ascii="Times New Roman" w:hAnsi="Times New Roman" w:cs="Times New Roman"/>
                <w:color w:val="000000"/>
              </w:rPr>
              <w:lastRenderedPageBreak/>
              <w:t>160x84x185 мм;</w:t>
            </w:r>
          </w:p>
          <w:p w:rsidR="00240346" w:rsidRPr="00240346" w:rsidRDefault="00240346" w:rsidP="00240346">
            <w:pPr>
              <w:rPr>
                <w:rFonts w:ascii="Times New Roman" w:hAnsi="Times New Roman" w:cs="Times New Roman"/>
                <w:color w:val="000000"/>
              </w:rPr>
            </w:pPr>
            <w:r w:rsidRPr="00240346">
              <w:rPr>
                <w:rFonts w:ascii="Times New Roman" w:hAnsi="Times New Roman" w:cs="Times New Roman"/>
                <w:color w:val="000000"/>
              </w:rPr>
              <w:t>Внутренние размеры: 180х105х180 мм;</w:t>
            </w:r>
          </w:p>
          <w:p w:rsidR="00240346" w:rsidRPr="00240346" w:rsidRDefault="00240346" w:rsidP="00240346">
            <w:pPr>
              <w:rPr>
                <w:rFonts w:ascii="Times New Roman" w:hAnsi="Times New Roman" w:cs="Times New Roman"/>
                <w:color w:val="000000"/>
              </w:rPr>
            </w:pPr>
            <w:r w:rsidRPr="00240346">
              <w:rPr>
                <w:rFonts w:ascii="Times New Roman" w:hAnsi="Times New Roman" w:cs="Times New Roman"/>
                <w:color w:val="000000"/>
              </w:rPr>
              <w:t xml:space="preserve">Вес (с чехлом и </w:t>
            </w: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хладоэлементами</w:t>
            </w:r>
            <w:proofErr w:type="spellEnd"/>
            <w:r w:rsidRPr="00240346">
              <w:rPr>
                <w:rFonts w:ascii="Times New Roman" w:hAnsi="Times New Roman" w:cs="Times New Roman"/>
                <w:color w:val="000000"/>
              </w:rPr>
              <w:t>): 0,9 кг;</w:t>
            </w:r>
          </w:p>
          <w:p w:rsidR="00240346" w:rsidRPr="00240346" w:rsidRDefault="00240346" w:rsidP="00240346">
            <w:pPr>
              <w:rPr>
                <w:rFonts w:ascii="Times New Roman" w:hAnsi="Times New Roman" w:cs="Times New Roman"/>
                <w:color w:val="000000"/>
              </w:rPr>
            </w:pPr>
            <w:r w:rsidRPr="00240346">
              <w:rPr>
                <w:rFonts w:ascii="Times New Roman" w:hAnsi="Times New Roman" w:cs="Times New Roman"/>
                <w:color w:val="000000"/>
              </w:rPr>
              <w:t>Толщина стенки: 20 мм;</w:t>
            </w:r>
          </w:p>
          <w:p w:rsidR="00240346" w:rsidRPr="00240346" w:rsidRDefault="00240346" w:rsidP="00240346">
            <w:pPr>
              <w:rPr>
                <w:rFonts w:ascii="Times New Roman" w:hAnsi="Times New Roman" w:cs="Times New Roman"/>
                <w:color w:val="000000"/>
              </w:rPr>
            </w:pPr>
            <w:r w:rsidRPr="00240346">
              <w:rPr>
                <w:rFonts w:ascii="Times New Roman" w:hAnsi="Times New Roman" w:cs="Times New Roman"/>
                <w:color w:val="000000"/>
              </w:rPr>
              <w:t>Внешние размеры: 220х145х220 мм;</w:t>
            </w:r>
          </w:p>
          <w:p w:rsidR="00240346" w:rsidRPr="00240346" w:rsidRDefault="00240346" w:rsidP="00240346">
            <w:pPr>
              <w:rPr>
                <w:rFonts w:ascii="Times New Roman" w:hAnsi="Times New Roman" w:cs="Times New Roman"/>
                <w:color w:val="000000"/>
              </w:rPr>
            </w:pPr>
            <w:r w:rsidRPr="00240346">
              <w:rPr>
                <w:rFonts w:ascii="Times New Roman" w:hAnsi="Times New Roman" w:cs="Times New Roman"/>
                <w:color w:val="000000"/>
              </w:rPr>
              <w:t>Максимальное время установления температуры при температуре окружающего воздуха +20</w:t>
            </w:r>
            <w:proofErr w:type="gramStart"/>
            <w:r w:rsidRPr="00240346">
              <w:rPr>
                <w:rFonts w:ascii="Times New Roman" w:hAnsi="Times New Roman" w:cs="Times New Roman"/>
                <w:color w:val="000000"/>
              </w:rPr>
              <w:t xml:space="preserve"> °С</w:t>
            </w:r>
            <w:proofErr w:type="gramEnd"/>
            <w:r w:rsidRPr="00240346">
              <w:rPr>
                <w:rFonts w:ascii="Times New Roman" w:hAnsi="Times New Roman" w:cs="Times New Roman"/>
                <w:color w:val="000000"/>
              </w:rPr>
              <w:t>…+30 °С – 20-30 минут;</w:t>
            </w:r>
          </w:p>
          <w:p w:rsidR="00240346" w:rsidRPr="00240346" w:rsidRDefault="00240346" w:rsidP="00240346">
            <w:pPr>
              <w:rPr>
                <w:rFonts w:ascii="Times New Roman" w:hAnsi="Times New Roman" w:cs="Times New Roman"/>
                <w:color w:val="000000"/>
              </w:rPr>
            </w:pPr>
            <w:r w:rsidRPr="00240346">
              <w:rPr>
                <w:rFonts w:ascii="Times New Roman" w:hAnsi="Times New Roman" w:cs="Times New Roman"/>
                <w:color w:val="000000"/>
              </w:rPr>
              <w:t>Время поддержания рабочей температуры при температуре окружающего воздуха от +20 °C до +30 °C – не менее 12 часов.</w:t>
            </w:r>
          </w:p>
          <w:p w:rsidR="00F36481" w:rsidRPr="00E532D9" w:rsidRDefault="00240346" w:rsidP="00240346">
            <w:pPr>
              <w:rPr>
                <w:rFonts w:ascii="Times New Roman" w:hAnsi="Times New Roman" w:cs="Times New Roman"/>
                <w:color w:val="000000"/>
              </w:rPr>
            </w:pPr>
            <w:r w:rsidRPr="00240346">
              <w:rPr>
                <w:rFonts w:ascii="Times New Roman" w:hAnsi="Times New Roman" w:cs="Times New Roman"/>
                <w:color w:val="000000"/>
              </w:rPr>
              <w:t>Рабочая (поддерживаемая) температура: +2...+8 °С.</w:t>
            </w:r>
          </w:p>
        </w:tc>
        <w:tc>
          <w:tcPr>
            <w:tcW w:w="1276" w:type="dxa"/>
            <w:noWrap/>
          </w:tcPr>
          <w:p w:rsidR="00F36481" w:rsidRPr="00E532D9" w:rsidRDefault="00240346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1276" w:type="dxa"/>
            <w:noWrap/>
          </w:tcPr>
          <w:p w:rsidR="00F36481" w:rsidRPr="00C20335" w:rsidRDefault="00240346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F36481" w:rsidRPr="00C20335" w:rsidRDefault="00240346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36 000,00</w:t>
            </w:r>
          </w:p>
        </w:tc>
        <w:tc>
          <w:tcPr>
            <w:tcW w:w="1984" w:type="dxa"/>
          </w:tcPr>
          <w:p w:rsidR="00F36481" w:rsidRPr="00C20335" w:rsidRDefault="00240346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72 000,00</w:t>
            </w:r>
          </w:p>
        </w:tc>
      </w:tr>
      <w:tr w:rsidR="00240346" w:rsidRPr="002771A8" w:rsidTr="00240346">
        <w:trPr>
          <w:trHeight w:val="20"/>
        </w:trPr>
        <w:tc>
          <w:tcPr>
            <w:tcW w:w="851" w:type="dxa"/>
          </w:tcPr>
          <w:p w:rsidR="00240346" w:rsidRDefault="00240346" w:rsidP="00FA18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4</w:t>
            </w:r>
          </w:p>
        </w:tc>
        <w:tc>
          <w:tcPr>
            <w:tcW w:w="2693" w:type="dxa"/>
          </w:tcPr>
          <w:p w:rsidR="00240346" w:rsidRPr="0002033A" w:rsidRDefault="00240346" w:rsidP="002403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Термоконтейнер</w:t>
            </w:r>
            <w:proofErr w:type="spellEnd"/>
            <w:r w:rsidRPr="002403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тм</w:t>
            </w:r>
            <w:proofErr w:type="spellEnd"/>
            <w:r w:rsidRPr="0024034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240346">
              <w:rPr>
                <w:rFonts w:ascii="Times New Roman" w:hAnsi="Times New Roman" w:cs="Times New Roman"/>
                <w:color w:val="000000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хладоэлемнтами</w:t>
            </w:r>
            <w:proofErr w:type="spellEnd"/>
          </w:p>
        </w:tc>
        <w:tc>
          <w:tcPr>
            <w:tcW w:w="5812" w:type="dxa"/>
          </w:tcPr>
          <w:p w:rsidR="00240346" w:rsidRPr="00240346" w:rsidRDefault="00240346" w:rsidP="00240346">
            <w:pPr>
              <w:rPr>
                <w:rFonts w:ascii="Times New Roman" w:hAnsi="Times New Roman" w:cs="Times New Roman"/>
                <w:color w:val="000000"/>
              </w:rPr>
            </w:pPr>
            <w:r w:rsidRPr="00240346">
              <w:rPr>
                <w:rFonts w:ascii="Times New Roman" w:hAnsi="Times New Roman" w:cs="Times New Roman"/>
                <w:color w:val="000000"/>
              </w:rPr>
              <w:t xml:space="preserve">Объем загрузочной полости – не более 6,8 литра, без учета </w:t>
            </w: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хладоэлементов</w:t>
            </w:r>
            <w:proofErr w:type="spellEnd"/>
            <w:r w:rsidRPr="00240346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40346" w:rsidRPr="00240346" w:rsidRDefault="00240346" w:rsidP="00240346">
            <w:pPr>
              <w:rPr>
                <w:rFonts w:ascii="Times New Roman" w:hAnsi="Times New Roman" w:cs="Times New Roman"/>
                <w:color w:val="000000"/>
              </w:rPr>
            </w:pPr>
            <w:r w:rsidRPr="00240346">
              <w:rPr>
                <w:rFonts w:ascii="Times New Roman" w:hAnsi="Times New Roman" w:cs="Times New Roman"/>
                <w:color w:val="000000"/>
              </w:rPr>
              <w:t xml:space="preserve">Объем загрузочной полости с учетом </w:t>
            </w: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хладоэлементов</w:t>
            </w:r>
            <w:proofErr w:type="spellEnd"/>
            <w:r w:rsidRPr="00240346">
              <w:rPr>
                <w:rFonts w:ascii="Times New Roman" w:hAnsi="Times New Roman" w:cs="Times New Roman"/>
                <w:color w:val="000000"/>
              </w:rPr>
              <w:t xml:space="preserve"> – не более 4,9 л;</w:t>
            </w:r>
          </w:p>
          <w:p w:rsidR="00240346" w:rsidRPr="00240346" w:rsidRDefault="00240346" w:rsidP="00240346">
            <w:pPr>
              <w:rPr>
                <w:rFonts w:ascii="Times New Roman" w:hAnsi="Times New Roman" w:cs="Times New Roman"/>
                <w:color w:val="000000"/>
              </w:rPr>
            </w:pPr>
            <w:r w:rsidRPr="00240346">
              <w:rPr>
                <w:rFonts w:ascii="Times New Roman" w:hAnsi="Times New Roman" w:cs="Times New Roman"/>
                <w:color w:val="000000"/>
              </w:rPr>
              <w:t xml:space="preserve">В комплект входит 3 </w:t>
            </w: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хладоэлемента</w:t>
            </w:r>
            <w:proofErr w:type="spellEnd"/>
            <w:r w:rsidRPr="00240346">
              <w:rPr>
                <w:rFonts w:ascii="Times New Roman" w:hAnsi="Times New Roman" w:cs="Times New Roman"/>
                <w:color w:val="000000"/>
              </w:rPr>
              <w:t xml:space="preserve"> (объемом 0,34 л);</w:t>
            </w:r>
          </w:p>
          <w:p w:rsidR="00240346" w:rsidRPr="00240346" w:rsidRDefault="00240346" w:rsidP="00240346">
            <w:pPr>
              <w:rPr>
                <w:rFonts w:ascii="Times New Roman" w:hAnsi="Times New Roman" w:cs="Times New Roman"/>
                <w:color w:val="000000"/>
              </w:rPr>
            </w:pPr>
            <w:r w:rsidRPr="00240346">
              <w:rPr>
                <w:rFonts w:ascii="Times New Roman" w:hAnsi="Times New Roman" w:cs="Times New Roman"/>
                <w:color w:val="000000"/>
              </w:rPr>
              <w:t xml:space="preserve">Размеры </w:t>
            </w: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хладоэлемента</w:t>
            </w:r>
            <w:proofErr w:type="spellEnd"/>
            <w:r w:rsidRPr="00240346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ДxШxВ</w:t>
            </w:r>
            <w:proofErr w:type="spellEnd"/>
            <w:r w:rsidRPr="00240346">
              <w:rPr>
                <w:rFonts w:ascii="Times New Roman" w:hAnsi="Times New Roman" w:cs="Times New Roman"/>
                <w:color w:val="000000"/>
              </w:rPr>
              <w:t>) – 178х120х27 мм;</w:t>
            </w:r>
          </w:p>
          <w:p w:rsidR="00240346" w:rsidRPr="00240346" w:rsidRDefault="00240346" w:rsidP="00240346">
            <w:pPr>
              <w:rPr>
                <w:rFonts w:ascii="Times New Roman" w:hAnsi="Times New Roman" w:cs="Times New Roman"/>
                <w:color w:val="000000"/>
              </w:rPr>
            </w:pPr>
            <w:r w:rsidRPr="00240346">
              <w:rPr>
                <w:rFonts w:ascii="Times New Roman" w:hAnsi="Times New Roman" w:cs="Times New Roman"/>
                <w:color w:val="000000"/>
              </w:rPr>
              <w:t>Внутренние размеры: 295х125х185 мм.</w:t>
            </w:r>
          </w:p>
          <w:p w:rsidR="00240346" w:rsidRPr="00240346" w:rsidRDefault="00240346" w:rsidP="00240346">
            <w:pPr>
              <w:rPr>
                <w:rFonts w:ascii="Times New Roman" w:hAnsi="Times New Roman" w:cs="Times New Roman"/>
                <w:color w:val="000000"/>
              </w:rPr>
            </w:pPr>
            <w:r w:rsidRPr="00240346">
              <w:rPr>
                <w:rFonts w:ascii="Times New Roman" w:hAnsi="Times New Roman" w:cs="Times New Roman"/>
                <w:color w:val="000000"/>
              </w:rPr>
              <w:t>Внешние размеры: 345х175х235 мм.</w:t>
            </w:r>
          </w:p>
          <w:p w:rsidR="00240346" w:rsidRPr="00240346" w:rsidRDefault="00240346" w:rsidP="00240346">
            <w:pPr>
              <w:rPr>
                <w:rFonts w:ascii="Times New Roman" w:hAnsi="Times New Roman" w:cs="Times New Roman"/>
                <w:color w:val="000000"/>
              </w:rPr>
            </w:pPr>
            <w:r w:rsidRPr="00240346">
              <w:rPr>
                <w:rFonts w:ascii="Times New Roman" w:hAnsi="Times New Roman" w:cs="Times New Roman"/>
                <w:color w:val="000000"/>
              </w:rPr>
              <w:t>Максимальное время установления температуры при температуре окружающего воздуха +20…+30 °С – 20-30 минут;</w:t>
            </w:r>
          </w:p>
          <w:p w:rsidR="00240346" w:rsidRPr="00240346" w:rsidRDefault="00240346" w:rsidP="00240346">
            <w:pPr>
              <w:rPr>
                <w:rFonts w:ascii="Times New Roman" w:hAnsi="Times New Roman" w:cs="Times New Roman"/>
                <w:color w:val="000000"/>
              </w:rPr>
            </w:pPr>
            <w:r w:rsidRPr="00240346">
              <w:rPr>
                <w:rFonts w:ascii="Times New Roman" w:hAnsi="Times New Roman" w:cs="Times New Roman"/>
                <w:color w:val="000000"/>
              </w:rPr>
              <w:t>Время поддержания рабочей температуры при температуре окружающего воздуха +20 °C …. +30 °C – не менее 18 часов;</w:t>
            </w:r>
          </w:p>
          <w:p w:rsidR="00240346" w:rsidRPr="00240346" w:rsidRDefault="00240346" w:rsidP="00240346">
            <w:pPr>
              <w:rPr>
                <w:rFonts w:ascii="Times New Roman" w:hAnsi="Times New Roman" w:cs="Times New Roman"/>
                <w:color w:val="000000"/>
              </w:rPr>
            </w:pPr>
            <w:r w:rsidRPr="00240346">
              <w:rPr>
                <w:rFonts w:ascii="Times New Roman" w:hAnsi="Times New Roman" w:cs="Times New Roman"/>
                <w:color w:val="000000"/>
              </w:rPr>
              <w:t xml:space="preserve">Вес (с чехлом и </w:t>
            </w: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хладоэлементами</w:t>
            </w:r>
            <w:proofErr w:type="spellEnd"/>
            <w:r w:rsidRPr="00240346">
              <w:rPr>
                <w:rFonts w:ascii="Times New Roman" w:hAnsi="Times New Roman" w:cs="Times New Roman"/>
                <w:color w:val="000000"/>
              </w:rPr>
              <w:t>): 1,6 кг.</w:t>
            </w:r>
          </w:p>
          <w:p w:rsidR="00240346" w:rsidRPr="00240346" w:rsidRDefault="00240346" w:rsidP="00240346">
            <w:pPr>
              <w:rPr>
                <w:rFonts w:ascii="Times New Roman" w:hAnsi="Times New Roman" w:cs="Times New Roman"/>
                <w:color w:val="000000"/>
              </w:rPr>
            </w:pPr>
            <w:r w:rsidRPr="00240346">
              <w:rPr>
                <w:rFonts w:ascii="Times New Roman" w:hAnsi="Times New Roman" w:cs="Times New Roman"/>
                <w:color w:val="000000"/>
              </w:rPr>
              <w:t>Толщина стенки: 25 мм.</w:t>
            </w:r>
          </w:p>
          <w:p w:rsidR="00240346" w:rsidRPr="00E532D9" w:rsidRDefault="00240346" w:rsidP="00240346">
            <w:pPr>
              <w:rPr>
                <w:rFonts w:ascii="Times New Roman" w:hAnsi="Times New Roman" w:cs="Times New Roman"/>
                <w:color w:val="000000"/>
              </w:rPr>
            </w:pPr>
            <w:r w:rsidRPr="00240346">
              <w:rPr>
                <w:rFonts w:ascii="Times New Roman" w:hAnsi="Times New Roman" w:cs="Times New Roman"/>
                <w:color w:val="000000"/>
              </w:rPr>
              <w:t>Рабочая (поддерживаемая) температура: +2...+8°С.</w:t>
            </w:r>
          </w:p>
        </w:tc>
        <w:tc>
          <w:tcPr>
            <w:tcW w:w="1276" w:type="dxa"/>
            <w:noWrap/>
          </w:tcPr>
          <w:p w:rsidR="00240346" w:rsidRPr="00E532D9" w:rsidRDefault="00240346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noWrap/>
          </w:tcPr>
          <w:p w:rsidR="00240346" w:rsidRPr="00C20335" w:rsidRDefault="00240346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240346" w:rsidRPr="00C20335" w:rsidRDefault="00240346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47 500,00</w:t>
            </w:r>
          </w:p>
        </w:tc>
        <w:tc>
          <w:tcPr>
            <w:tcW w:w="1984" w:type="dxa"/>
          </w:tcPr>
          <w:p w:rsidR="00240346" w:rsidRPr="00C20335" w:rsidRDefault="00240346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95 000,00</w:t>
            </w:r>
          </w:p>
        </w:tc>
      </w:tr>
      <w:tr w:rsidR="00A04D9B" w:rsidRPr="002771A8" w:rsidTr="00240346">
        <w:trPr>
          <w:trHeight w:val="20"/>
        </w:trPr>
        <w:tc>
          <w:tcPr>
            <w:tcW w:w="851" w:type="dxa"/>
          </w:tcPr>
          <w:p w:rsidR="00A04D9B" w:rsidRDefault="00A04D9B" w:rsidP="00FA18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693" w:type="dxa"/>
          </w:tcPr>
          <w:p w:rsidR="00A04D9B" w:rsidRPr="00240346" w:rsidRDefault="00A04D9B" w:rsidP="002403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Термоконтейнер</w:t>
            </w:r>
            <w:proofErr w:type="spellEnd"/>
            <w:r w:rsidRPr="002403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тм</w:t>
            </w:r>
            <w:proofErr w:type="spellEnd"/>
            <w:r w:rsidRPr="0024034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240346">
              <w:rPr>
                <w:rFonts w:ascii="Times New Roman" w:hAnsi="Times New Roman" w:cs="Times New Roman"/>
                <w:color w:val="000000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хладоэлемнтами</w:t>
            </w:r>
            <w:proofErr w:type="spellEnd"/>
          </w:p>
        </w:tc>
        <w:tc>
          <w:tcPr>
            <w:tcW w:w="5812" w:type="dxa"/>
          </w:tcPr>
          <w:p w:rsidR="00A04D9B" w:rsidRPr="00A04D9B" w:rsidRDefault="00A04D9B" w:rsidP="00A04D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04D9B">
              <w:rPr>
                <w:rFonts w:ascii="Times New Roman" w:hAnsi="Times New Roman" w:cs="Times New Roman"/>
                <w:color w:val="000000"/>
              </w:rPr>
              <w:t>Термоконтейнер</w:t>
            </w:r>
            <w:proofErr w:type="spellEnd"/>
            <w:r w:rsidRPr="00A04D9B">
              <w:rPr>
                <w:rFonts w:ascii="Times New Roman" w:hAnsi="Times New Roman" w:cs="Times New Roman"/>
                <w:color w:val="000000"/>
              </w:rPr>
              <w:t xml:space="preserve"> ТМ</w:t>
            </w:r>
            <w:proofErr w:type="gramStart"/>
            <w:r w:rsidRPr="00A04D9B">
              <w:rPr>
                <w:rFonts w:ascii="Times New Roman" w:hAnsi="Times New Roman" w:cs="Times New Roman"/>
                <w:color w:val="000000"/>
              </w:rPr>
              <w:t>9</w:t>
            </w:r>
            <w:proofErr w:type="gramEnd"/>
            <w:r w:rsidRPr="00A04D9B">
              <w:rPr>
                <w:rFonts w:ascii="Times New Roman" w:hAnsi="Times New Roman" w:cs="Times New Roman"/>
                <w:color w:val="000000"/>
              </w:rPr>
              <w:t xml:space="preserve"> (9,8 литров) для временного хранения и транспортировки донорской крови, вакцин, </w:t>
            </w:r>
            <w:proofErr w:type="spellStart"/>
            <w:r w:rsidRPr="00A04D9B">
              <w:rPr>
                <w:rFonts w:ascii="Times New Roman" w:hAnsi="Times New Roman" w:cs="Times New Roman"/>
                <w:color w:val="000000"/>
              </w:rPr>
              <w:t>эритроцитной</w:t>
            </w:r>
            <w:proofErr w:type="spellEnd"/>
            <w:r w:rsidRPr="00A04D9B">
              <w:rPr>
                <w:rFonts w:ascii="Times New Roman" w:hAnsi="Times New Roman" w:cs="Times New Roman"/>
                <w:color w:val="000000"/>
              </w:rPr>
              <w:t xml:space="preserve"> массы, а также кровезаменителей и биопрепаратов и поддержания температурного режима +2 - +8 градусов. Изготовлен из </w:t>
            </w:r>
            <w:proofErr w:type="spellStart"/>
            <w:r w:rsidRPr="00A04D9B">
              <w:rPr>
                <w:rFonts w:ascii="Times New Roman" w:hAnsi="Times New Roman" w:cs="Times New Roman"/>
                <w:color w:val="000000"/>
              </w:rPr>
              <w:t>пенополистирола</w:t>
            </w:r>
            <w:proofErr w:type="spellEnd"/>
            <w:r w:rsidRPr="00A04D9B">
              <w:rPr>
                <w:rFonts w:ascii="Times New Roman" w:hAnsi="Times New Roman" w:cs="Times New Roman"/>
                <w:color w:val="000000"/>
              </w:rPr>
              <w:t>. Внутренняя поверхность ТМ</w:t>
            </w:r>
            <w:proofErr w:type="gramStart"/>
            <w:r w:rsidRPr="00A04D9B">
              <w:rPr>
                <w:rFonts w:ascii="Times New Roman" w:hAnsi="Times New Roman" w:cs="Times New Roman"/>
                <w:color w:val="000000"/>
              </w:rPr>
              <w:t>9</w:t>
            </w:r>
            <w:proofErr w:type="gramEnd"/>
            <w:r w:rsidRPr="00A04D9B">
              <w:rPr>
                <w:rFonts w:ascii="Times New Roman" w:hAnsi="Times New Roman" w:cs="Times New Roman"/>
                <w:color w:val="000000"/>
              </w:rPr>
              <w:t xml:space="preserve"> покрыта полистирольной пленкой повышенной прочности, наружная поверхность защищена чехлом с ручками. Материалы, используемые при изготовлении </w:t>
            </w:r>
            <w:proofErr w:type="spellStart"/>
            <w:r w:rsidRPr="00A04D9B">
              <w:rPr>
                <w:rFonts w:ascii="Times New Roman" w:hAnsi="Times New Roman" w:cs="Times New Roman"/>
                <w:color w:val="000000"/>
              </w:rPr>
              <w:t>термоконтейнера</w:t>
            </w:r>
            <w:proofErr w:type="spellEnd"/>
            <w:r w:rsidRPr="00A04D9B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A04D9B">
              <w:rPr>
                <w:rFonts w:ascii="Times New Roman" w:hAnsi="Times New Roman" w:cs="Times New Roman"/>
                <w:color w:val="000000"/>
              </w:rPr>
              <w:t>хладоэлементов</w:t>
            </w:r>
            <w:proofErr w:type="spellEnd"/>
            <w:r w:rsidRPr="00A04D9B">
              <w:rPr>
                <w:rFonts w:ascii="Times New Roman" w:hAnsi="Times New Roman" w:cs="Times New Roman"/>
                <w:color w:val="000000"/>
              </w:rPr>
              <w:t>, не токсичны, разрешены к применению в медицинской практике и внесены в реестр медицинской техники.</w:t>
            </w:r>
          </w:p>
          <w:p w:rsidR="00A04D9B" w:rsidRPr="00A04D9B" w:rsidRDefault="00A04D9B" w:rsidP="00A04D9B">
            <w:pPr>
              <w:rPr>
                <w:rFonts w:ascii="Times New Roman" w:hAnsi="Times New Roman" w:cs="Times New Roman"/>
                <w:color w:val="000000"/>
              </w:rPr>
            </w:pPr>
          </w:p>
          <w:p w:rsidR="00A04D9B" w:rsidRPr="00A04D9B" w:rsidRDefault="00A04D9B" w:rsidP="00A04D9B">
            <w:pPr>
              <w:rPr>
                <w:rFonts w:ascii="Times New Roman" w:hAnsi="Times New Roman" w:cs="Times New Roman"/>
                <w:color w:val="000000"/>
              </w:rPr>
            </w:pPr>
            <w:r w:rsidRPr="00A04D9B">
              <w:rPr>
                <w:rFonts w:ascii="Times New Roman" w:hAnsi="Times New Roman" w:cs="Times New Roman"/>
                <w:color w:val="000000"/>
              </w:rPr>
              <w:t xml:space="preserve">!Стеклянные упаковки с донорской кровью, </w:t>
            </w:r>
            <w:proofErr w:type="spellStart"/>
            <w:r w:rsidRPr="00A04D9B">
              <w:rPr>
                <w:rFonts w:ascii="Times New Roman" w:hAnsi="Times New Roman" w:cs="Times New Roman"/>
                <w:color w:val="000000"/>
              </w:rPr>
              <w:lastRenderedPageBreak/>
              <w:t>эритроцитарной</w:t>
            </w:r>
            <w:proofErr w:type="spellEnd"/>
            <w:r w:rsidRPr="00A04D9B">
              <w:rPr>
                <w:rFonts w:ascii="Times New Roman" w:hAnsi="Times New Roman" w:cs="Times New Roman"/>
                <w:color w:val="000000"/>
              </w:rPr>
              <w:t xml:space="preserve"> массой и кровезаменителями должны быть изолированы от соприкосновения (например: </w:t>
            </w:r>
            <w:proofErr w:type="spellStart"/>
            <w:r w:rsidRPr="00A04D9B">
              <w:rPr>
                <w:rFonts w:ascii="Times New Roman" w:hAnsi="Times New Roman" w:cs="Times New Roman"/>
                <w:color w:val="000000"/>
              </w:rPr>
              <w:t>теплоном</w:t>
            </w:r>
            <w:proofErr w:type="spellEnd"/>
            <w:r w:rsidRPr="00A04D9B">
              <w:rPr>
                <w:rFonts w:ascii="Times New Roman" w:hAnsi="Times New Roman" w:cs="Times New Roman"/>
                <w:color w:val="000000"/>
              </w:rPr>
              <w:t>, поролоном, ватой, марлевыми салфетками).</w:t>
            </w:r>
          </w:p>
          <w:p w:rsidR="00A04D9B" w:rsidRPr="00A04D9B" w:rsidRDefault="00A04D9B" w:rsidP="00A04D9B">
            <w:pPr>
              <w:rPr>
                <w:rFonts w:ascii="Times New Roman" w:hAnsi="Times New Roman" w:cs="Times New Roman"/>
                <w:color w:val="000000"/>
              </w:rPr>
            </w:pPr>
          </w:p>
          <w:p w:rsidR="00A04D9B" w:rsidRPr="00A04D9B" w:rsidRDefault="00A04D9B" w:rsidP="00A04D9B">
            <w:pPr>
              <w:rPr>
                <w:rFonts w:ascii="Times New Roman" w:hAnsi="Times New Roman" w:cs="Times New Roman"/>
                <w:color w:val="000000"/>
              </w:rPr>
            </w:pPr>
            <w:r w:rsidRPr="00A04D9B">
              <w:rPr>
                <w:rFonts w:ascii="Times New Roman" w:hAnsi="Times New Roman" w:cs="Times New Roman"/>
                <w:color w:val="000000"/>
              </w:rPr>
              <w:t xml:space="preserve">Объем загрузочной полости – не более 9,8 литра без учета </w:t>
            </w:r>
            <w:proofErr w:type="spellStart"/>
            <w:r w:rsidRPr="00A04D9B">
              <w:rPr>
                <w:rFonts w:ascii="Times New Roman" w:hAnsi="Times New Roman" w:cs="Times New Roman"/>
                <w:color w:val="000000"/>
              </w:rPr>
              <w:t>хладоэлементов</w:t>
            </w:r>
            <w:proofErr w:type="spellEnd"/>
            <w:r w:rsidRPr="00A04D9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04D9B" w:rsidRPr="00A04D9B" w:rsidRDefault="00A04D9B" w:rsidP="00A04D9B">
            <w:pPr>
              <w:rPr>
                <w:rFonts w:ascii="Times New Roman" w:hAnsi="Times New Roman" w:cs="Times New Roman"/>
                <w:color w:val="000000"/>
              </w:rPr>
            </w:pPr>
            <w:r w:rsidRPr="00A04D9B">
              <w:rPr>
                <w:rFonts w:ascii="Times New Roman" w:hAnsi="Times New Roman" w:cs="Times New Roman"/>
                <w:color w:val="000000"/>
              </w:rPr>
              <w:t xml:space="preserve">Объем загрузочной полости с учетом </w:t>
            </w:r>
            <w:proofErr w:type="spellStart"/>
            <w:r w:rsidRPr="00A04D9B">
              <w:rPr>
                <w:rFonts w:ascii="Times New Roman" w:hAnsi="Times New Roman" w:cs="Times New Roman"/>
                <w:color w:val="000000"/>
              </w:rPr>
              <w:t>хладоэлементов</w:t>
            </w:r>
            <w:proofErr w:type="spellEnd"/>
            <w:r w:rsidRPr="00A04D9B">
              <w:rPr>
                <w:rFonts w:ascii="Times New Roman" w:hAnsi="Times New Roman" w:cs="Times New Roman"/>
                <w:color w:val="000000"/>
              </w:rPr>
              <w:t xml:space="preserve"> не более 7,4 л;</w:t>
            </w:r>
          </w:p>
          <w:p w:rsidR="00A04D9B" w:rsidRPr="00A04D9B" w:rsidRDefault="00A04D9B" w:rsidP="00A04D9B">
            <w:pPr>
              <w:rPr>
                <w:rFonts w:ascii="Times New Roman" w:hAnsi="Times New Roman" w:cs="Times New Roman"/>
                <w:color w:val="000000"/>
              </w:rPr>
            </w:pPr>
            <w:r w:rsidRPr="00A04D9B">
              <w:rPr>
                <w:rFonts w:ascii="Times New Roman" w:hAnsi="Times New Roman" w:cs="Times New Roman"/>
                <w:color w:val="000000"/>
              </w:rPr>
              <w:t>Максимальное время установления температуры при температуре окружающего воздуха: +20</w:t>
            </w:r>
            <w:proofErr w:type="gramStart"/>
            <w:r w:rsidRPr="00A04D9B">
              <w:rPr>
                <w:rFonts w:ascii="Times New Roman" w:hAnsi="Times New Roman" w:cs="Times New Roman"/>
                <w:color w:val="000000"/>
              </w:rPr>
              <w:t xml:space="preserve"> °С</w:t>
            </w:r>
            <w:proofErr w:type="gramEnd"/>
            <w:r w:rsidRPr="00A04D9B">
              <w:rPr>
                <w:rFonts w:ascii="Times New Roman" w:hAnsi="Times New Roman" w:cs="Times New Roman"/>
                <w:color w:val="000000"/>
              </w:rPr>
              <w:t>…+30 °С – 20-30 минут;</w:t>
            </w:r>
          </w:p>
          <w:p w:rsidR="00A04D9B" w:rsidRPr="00A04D9B" w:rsidRDefault="00A04D9B" w:rsidP="00A04D9B">
            <w:pPr>
              <w:rPr>
                <w:rFonts w:ascii="Times New Roman" w:hAnsi="Times New Roman" w:cs="Times New Roman"/>
                <w:color w:val="000000"/>
              </w:rPr>
            </w:pPr>
            <w:r w:rsidRPr="00A04D9B">
              <w:rPr>
                <w:rFonts w:ascii="Times New Roman" w:hAnsi="Times New Roman" w:cs="Times New Roman"/>
                <w:color w:val="000000"/>
              </w:rPr>
              <w:t>Время поддержания рабочей температуры при температуре окружающего воздуха +20°C …. +30°C – не менее 18 часов;</w:t>
            </w:r>
          </w:p>
          <w:p w:rsidR="00A04D9B" w:rsidRPr="00A04D9B" w:rsidRDefault="00A04D9B" w:rsidP="00A04D9B">
            <w:pPr>
              <w:rPr>
                <w:rFonts w:ascii="Times New Roman" w:hAnsi="Times New Roman" w:cs="Times New Roman"/>
                <w:color w:val="000000"/>
              </w:rPr>
            </w:pPr>
            <w:r w:rsidRPr="00A04D9B">
              <w:rPr>
                <w:rFonts w:ascii="Times New Roman" w:hAnsi="Times New Roman" w:cs="Times New Roman"/>
                <w:color w:val="000000"/>
              </w:rPr>
              <w:t xml:space="preserve">В комплект входит 4 </w:t>
            </w:r>
            <w:proofErr w:type="spellStart"/>
            <w:r w:rsidRPr="00A04D9B">
              <w:rPr>
                <w:rFonts w:ascii="Times New Roman" w:hAnsi="Times New Roman" w:cs="Times New Roman"/>
                <w:color w:val="000000"/>
              </w:rPr>
              <w:t>хладоэлемента</w:t>
            </w:r>
            <w:proofErr w:type="spellEnd"/>
            <w:r w:rsidRPr="00A04D9B">
              <w:rPr>
                <w:rFonts w:ascii="Times New Roman" w:hAnsi="Times New Roman" w:cs="Times New Roman"/>
                <w:color w:val="000000"/>
              </w:rPr>
              <w:t xml:space="preserve"> (объемом 0,34 л);</w:t>
            </w:r>
          </w:p>
          <w:p w:rsidR="00A04D9B" w:rsidRPr="00A04D9B" w:rsidRDefault="00A04D9B" w:rsidP="00A04D9B">
            <w:pPr>
              <w:rPr>
                <w:rFonts w:ascii="Times New Roman" w:hAnsi="Times New Roman" w:cs="Times New Roman"/>
                <w:color w:val="000000"/>
              </w:rPr>
            </w:pPr>
            <w:r w:rsidRPr="00A04D9B">
              <w:rPr>
                <w:rFonts w:ascii="Times New Roman" w:hAnsi="Times New Roman" w:cs="Times New Roman"/>
                <w:color w:val="000000"/>
              </w:rPr>
              <w:t xml:space="preserve">Размеры </w:t>
            </w:r>
            <w:proofErr w:type="spellStart"/>
            <w:r w:rsidRPr="00A04D9B">
              <w:rPr>
                <w:rFonts w:ascii="Times New Roman" w:hAnsi="Times New Roman" w:cs="Times New Roman"/>
                <w:color w:val="000000"/>
              </w:rPr>
              <w:t>хладоэлемента</w:t>
            </w:r>
            <w:proofErr w:type="spellEnd"/>
            <w:r w:rsidRPr="00A04D9B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04D9B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A04D9B">
              <w:rPr>
                <w:rFonts w:ascii="Times New Roman" w:hAnsi="Times New Roman" w:cs="Times New Roman"/>
                <w:color w:val="000000"/>
              </w:rPr>
              <w:t>x</w:t>
            </w:r>
            <w:proofErr w:type="gramEnd"/>
            <w:r w:rsidRPr="00A04D9B">
              <w:rPr>
                <w:rFonts w:ascii="Times New Roman" w:hAnsi="Times New Roman" w:cs="Times New Roman"/>
                <w:color w:val="000000"/>
              </w:rPr>
              <w:t>ШxВ</w:t>
            </w:r>
            <w:proofErr w:type="spellEnd"/>
            <w:r w:rsidRPr="00A04D9B">
              <w:rPr>
                <w:rFonts w:ascii="Times New Roman" w:hAnsi="Times New Roman" w:cs="Times New Roman"/>
                <w:color w:val="000000"/>
              </w:rPr>
              <w:t>) – 178х120х27 мм;</w:t>
            </w:r>
          </w:p>
          <w:p w:rsidR="00A04D9B" w:rsidRPr="00A04D9B" w:rsidRDefault="00A04D9B" w:rsidP="00A04D9B">
            <w:pPr>
              <w:rPr>
                <w:rFonts w:ascii="Times New Roman" w:hAnsi="Times New Roman" w:cs="Times New Roman"/>
                <w:color w:val="000000"/>
              </w:rPr>
            </w:pPr>
            <w:r w:rsidRPr="00A04D9B">
              <w:rPr>
                <w:rFonts w:ascii="Times New Roman" w:hAnsi="Times New Roman" w:cs="Times New Roman"/>
                <w:color w:val="000000"/>
              </w:rPr>
              <w:t>Внутренние размеры: 295х125х265 мм;</w:t>
            </w:r>
          </w:p>
          <w:p w:rsidR="00A04D9B" w:rsidRPr="00A04D9B" w:rsidRDefault="00A04D9B" w:rsidP="00A04D9B">
            <w:pPr>
              <w:rPr>
                <w:rFonts w:ascii="Times New Roman" w:hAnsi="Times New Roman" w:cs="Times New Roman"/>
                <w:color w:val="000000"/>
              </w:rPr>
            </w:pPr>
            <w:r w:rsidRPr="00A04D9B">
              <w:rPr>
                <w:rFonts w:ascii="Times New Roman" w:hAnsi="Times New Roman" w:cs="Times New Roman"/>
                <w:color w:val="000000"/>
              </w:rPr>
              <w:t>Внешние размеры: 345х175х315 мм;</w:t>
            </w:r>
          </w:p>
          <w:p w:rsidR="00A04D9B" w:rsidRPr="00A04D9B" w:rsidRDefault="00A04D9B" w:rsidP="00A04D9B">
            <w:pPr>
              <w:rPr>
                <w:rFonts w:ascii="Times New Roman" w:hAnsi="Times New Roman" w:cs="Times New Roman"/>
                <w:color w:val="000000"/>
              </w:rPr>
            </w:pPr>
            <w:r w:rsidRPr="00A04D9B">
              <w:rPr>
                <w:rFonts w:ascii="Times New Roman" w:hAnsi="Times New Roman" w:cs="Times New Roman"/>
                <w:color w:val="000000"/>
              </w:rPr>
              <w:t xml:space="preserve">Вес (с чехлом и </w:t>
            </w:r>
            <w:proofErr w:type="spellStart"/>
            <w:r w:rsidRPr="00A04D9B">
              <w:rPr>
                <w:rFonts w:ascii="Times New Roman" w:hAnsi="Times New Roman" w:cs="Times New Roman"/>
                <w:color w:val="000000"/>
              </w:rPr>
              <w:t>хладоэлементами</w:t>
            </w:r>
            <w:proofErr w:type="spellEnd"/>
            <w:r w:rsidRPr="00A04D9B">
              <w:rPr>
                <w:rFonts w:ascii="Times New Roman" w:hAnsi="Times New Roman" w:cs="Times New Roman"/>
                <w:color w:val="000000"/>
              </w:rPr>
              <w:t>): 2,1 кг;</w:t>
            </w:r>
          </w:p>
          <w:p w:rsidR="00A04D9B" w:rsidRPr="00A04D9B" w:rsidRDefault="00A04D9B" w:rsidP="00A04D9B">
            <w:pPr>
              <w:rPr>
                <w:rFonts w:ascii="Times New Roman" w:hAnsi="Times New Roman" w:cs="Times New Roman"/>
                <w:color w:val="000000"/>
              </w:rPr>
            </w:pPr>
            <w:r w:rsidRPr="00A04D9B">
              <w:rPr>
                <w:rFonts w:ascii="Times New Roman" w:hAnsi="Times New Roman" w:cs="Times New Roman"/>
                <w:color w:val="000000"/>
              </w:rPr>
              <w:t>Толщина стенки: 25 мм;</w:t>
            </w:r>
          </w:p>
          <w:p w:rsidR="00A04D9B" w:rsidRPr="00A04D9B" w:rsidRDefault="00A04D9B" w:rsidP="00A04D9B">
            <w:pPr>
              <w:rPr>
                <w:rFonts w:ascii="Times New Roman" w:hAnsi="Times New Roman" w:cs="Times New Roman"/>
                <w:color w:val="000000"/>
              </w:rPr>
            </w:pPr>
            <w:r w:rsidRPr="00A04D9B">
              <w:rPr>
                <w:rFonts w:ascii="Times New Roman" w:hAnsi="Times New Roman" w:cs="Times New Roman"/>
                <w:color w:val="000000"/>
              </w:rPr>
              <w:t>Рабочая (поддерживаемая) температура: +2...+8</w:t>
            </w:r>
            <w:proofErr w:type="gramStart"/>
            <w:r w:rsidRPr="00A04D9B">
              <w:rPr>
                <w:rFonts w:ascii="Times New Roman" w:hAnsi="Times New Roman" w:cs="Times New Roman"/>
                <w:color w:val="000000"/>
              </w:rPr>
              <w:t>°С</w:t>
            </w:r>
            <w:proofErr w:type="gramEnd"/>
            <w:r w:rsidRPr="00A04D9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04D9B" w:rsidRPr="00240346" w:rsidRDefault="00A04D9B" w:rsidP="00A04D9B">
            <w:pPr>
              <w:rPr>
                <w:rFonts w:ascii="Times New Roman" w:hAnsi="Times New Roman" w:cs="Times New Roman"/>
                <w:color w:val="000000"/>
              </w:rPr>
            </w:pPr>
            <w:r w:rsidRPr="00A04D9B">
              <w:rPr>
                <w:rFonts w:ascii="Times New Roman" w:hAnsi="Times New Roman" w:cs="Times New Roman"/>
                <w:color w:val="000000"/>
              </w:rPr>
              <w:t xml:space="preserve">В комплект входит 4 </w:t>
            </w:r>
            <w:proofErr w:type="spellStart"/>
            <w:r w:rsidRPr="00A04D9B">
              <w:rPr>
                <w:rFonts w:ascii="Times New Roman" w:hAnsi="Times New Roman" w:cs="Times New Roman"/>
                <w:color w:val="000000"/>
              </w:rPr>
              <w:t>хладоэлементов</w:t>
            </w:r>
            <w:proofErr w:type="spellEnd"/>
            <w:r w:rsidRPr="00A04D9B">
              <w:rPr>
                <w:rFonts w:ascii="Times New Roman" w:hAnsi="Times New Roman" w:cs="Times New Roman"/>
                <w:color w:val="000000"/>
              </w:rPr>
              <w:t xml:space="preserve"> по 0,34 литра (наполняются водой и замораживаются в морозильнике покупателя).</w:t>
            </w:r>
          </w:p>
        </w:tc>
        <w:tc>
          <w:tcPr>
            <w:tcW w:w="1276" w:type="dxa"/>
            <w:noWrap/>
          </w:tcPr>
          <w:p w:rsidR="00A04D9B" w:rsidRDefault="00A04D9B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  <w:noWrap/>
          </w:tcPr>
          <w:p w:rsidR="00A04D9B" w:rsidRDefault="00A04D9B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A04D9B" w:rsidRDefault="00A04D9B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53 000,00</w:t>
            </w:r>
          </w:p>
        </w:tc>
        <w:tc>
          <w:tcPr>
            <w:tcW w:w="1984" w:type="dxa"/>
          </w:tcPr>
          <w:p w:rsidR="00A04D9B" w:rsidRDefault="00A04D9B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106 000,00</w:t>
            </w:r>
          </w:p>
        </w:tc>
      </w:tr>
      <w:tr w:rsidR="008467F5" w:rsidRPr="00F53C73" w:rsidTr="00240346">
        <w:trPr>
          <w:trHeight w:val="274"/>
        </w:trPr>
        <w:tc>
          <w:tcPr>
            <w:tcW w:w="851" w:type="dxa"/>
            <w:noWrap/>
          </w:tcPr>
          <w:p w:rsidR="008467F5" w:rsidRPr="005819A7" w:rsidRDefault="008467F5" w:rsidP="00FE0D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8467F5" w:rsidRPr="00FE0D55" w:rsidRDefault="008467F5" w:rsidP="00FE0D5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E0D55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5812" w:type="dxa"/>
          </w:tcPr>
          <w:p w:rsidR="008467F5" w:rsidRPr="005819A7" w:rsidRDefault="008467F5" w:rsidP="00FE0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</w:tcPr>
          <w:p w:rsidR="008467F5" w:rsidRPr="005819A7" w:rsidRDefault="008467F5" w:rsidP="00FE0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</w:tcPr>
          <w:p w:rsidR="008467F5" w:rsidRPr="005819A7" w:rsidRDefault="008467F5" w:rsidP="00FE0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8467F5" w:rsidRPr="005819A7" w:rsidRDefault="008467F5" w:rsidP="00FE0D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8467F5" w:rsidRPr="005819A7" w:rsidRDefault="00A04D9B" w:rsidP="00FE0D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1 473</w:t>
            </w:r>
            <w:bookmarkStart w:id="0" w:name="_GoBack"/>
            <w:bookmarkEnd w:id="0"/>
            <w:r w:rsidR="00240346">
              <w:rPr>
                <w:rFonts w:ascii="Times New Roman" w:hAnsi="Times New Roman" w:cs="Times New Roman"/>
                <w:b/>
                <w:color w:val="000000"/>
              </w:rPr>
              <w:t> 000,00</w:t>
            </w:r>
          </w:p>
        </w:tc>
      </w:tr>
    </w:tbl>
    <w:p w:rsidR="00FE4D2B" w:rsidRDefault="00FE4D2B" w:rsidP="00FE4D2B">
      <w:pPr>
        <w:spacing w:after="0"/>
        <w:rPr>
          <w:rFonts w:ascii="Times New Roman" w:hAnsi="Times New Roman" w:cs="Times New Roman"/>
          <w:b/>
        </w:rPr>
      </w:pP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>Место поставки товара:</w:t>
      </w:r>
      <w:r w:rsidRPr="00FB6A93">
        <w:rPr>
          <w:rFonts w:ascii="Times New Roman" w:hAnsi="Times New Roman" w:cs="Times New Roman"/>
          <w:sz w:val="24"/>
          <w:szCs w:val="24"/>
        </w:rPr>
        <w:t xml:space="preserve"> г. Караганда, проспект Шахтеров, 78 </w:t>
      </w: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 xml:space="preserve">Место приема документов: </w:t>
      </w:r>
      <w:r w:rsidRPr="00FB6A93">
        <w:rPr>
          <w:rFonts w:ascii="Times New Roman" w:hAnsi="Times New Roman" w:cs="Times New Roman"/>
          <w:sz w:val="24"/>
          <w:szCs w:val="24"/>
        </w:rPr>
        <w:t>г. Караганда, проспект Шахтеров, 78, каб.292</w:t>
      </w: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заявки: </w:t>
      </w:r>
      <w:r w:rsidR="008467F5">
        <w:rPr>
          <w:rFonts w:ascii="Times New Roman" w:hAnsi="Times New Roman" w:cs="Times New Roman"/>
          <w:sz w:val="24"/>
          <w:szCs w:val="24"/>
        </w:rPr>
        <w:t>2</w:t>
      </w:r>
      <w:r w:rsidR="00F36481">
        <w:rPr>
          <w:rFonts w:ascii="Times New Roman" w:hAnsi="Times New Roman" w:cs="Times New Roman"/>
          <w:sz w:val="24"/>
          <w:szCs w:val="24"/>
        </w:rPr>
        <w:t>2</w:t>
      </w:r>
      <w:r w:rsidR="00F63D6C" w:rsidRPr="00FB6A93">
        <w:rPr>
          <w:rFonts w:ascii="Times New Roman" w:hAnsi="Times New Roman" w:cs="Times New Roman"/>
          <w:sz w:val="24"/>
          <w:szCs w:val="24"/>
        </w:rPr>
        <w:t>.0</w:t>
      </w:r>
      <w:r w:rsidR="00F36481">
        <w:rPr>
          <w:rFonts w:ascii="Times New Roman" w:hAnsi="Times New Roman" w:cs="Times New Roman"/>
          <w:sz w:val="24"/>
          <w:szCs w:val="24"/>
        </w:rPr>
        <w:t>7</w:t>
      </w:r>
      <w:r w:rsidR="00F63D6C" w:rsidRPr="00FB6A93">
        <w:rPr>
          <w:rFonts w:ascii="Times New Roman" w:hAnsi="Times New Roman" w:cs="Times New Roman"/>
          <w:sz w:val="24"/>
          <w:szCs w:val="24"/>
        </w:rPr>
        <w:t>.2024</w:t>
      </w:r>
      <w:r w:rsidRPr="00FB6A93">
        <w:rPr>
          <w:rFonts w:ascii="Times New Roman" w:hAnsi="Times New Roman" w:cs="Times New Roman"/>
          <w:sz w:val="24"/>
          <w:szCs w:val="24"/>
        </w:rPr>
        <w:t>, до 10:00</w:t>
      </w: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>Срок поставки товара:</w:t>
      </w:r>
      <w:r w:rsidRPr="00FB6A93">
        <w:rPr>
          <w:rFonts w:ascii="Times New Roman" w:hAnsi="Times New Roman" w:cs="Times New Roman"/>
          <w:sz w:val="24"/>
          <w:szCs w:val="24"/>
        </w:rPr>
        <w:t xml:space="preserve"> по согласованию с Заказчиком, по графику</w:t>
      </w: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вскрытие конвертов с ценовыми предложениями: </w:t>
      </w:r>
      <w:r w:rsidRPr="00FB6A93">
        <w:rPr>
          <w:rFonts w:ascii="Times New Roman" w:hAnsi="Times New Roman" w:cs="Times New Roman"/>
          <w:sz w:val="24"/>
          <w:szCs w:val="24"/>
        </w:rPr>
        <w:t>г. Караганда,</w:t>
      </w:r>
      <w:r w:rsidRPr="00FB6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A93">
        <w:rPr>
          <w:rFonts w:ascii="Times New Roman" w:hAnsi="Times New Roman" w:cs="Times New Roman"/>
          <w:sz w:val="24"/>
          <w:szCs w:val="24"/>
        </w:rPr>
        <w:t>проспект Шахтеров 7</w:t>
      </w:r>
      <w:r w:rsidR="00467524">
        <w:rPr>
          <w:rFonts w:ascii="Times New Roman" w:hAnsi="Times New Roman" w:cs="Times New Roman"/>
          <w:sz w:val="24"/>
          <w:szCs w:val="24"/>
        </w:rPr>
        <w:t xml:space="preserve">8, </w:t>
      </w:r>
      <w:proofErr w:type="spellStart"/>
      <w:r w:rsidR="0046752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67524">
        <w:rPr>
          <w:rFonts w:ascii="Times New Roman" w:hAnsi="Times New Roman" w:cs="Times New Roman"/>
          <w:sz w:val="24"/>
          <w:szCs w:val="24"/>
        </w:rPr>
        <w:t xml:space="preserve">. № 292, </w:t>
      </w:r>
      <w:r w:rsidR="008467F5">
        <w:rPr>
          <w:rFonts w:ascii="Times New Roman" w:hAnsi="Times New Roman" w:cs="Times New Roman"/>
          <w:sz w:val="24"/>
          <w:szCs w:val="24"/>
        </w:rPr>
        <w:t>2</w:t>
      </w:r>
      <w:r w:rsidR="00F36481">
        <w:rPr>
          <w:rFonts w:ascii="Times New Roman" w:hAnsi="Times New Roman" w:cs="Times New Roman"/>
          <w:sz w:val="24"/>
          <w:szCs w:val="24"/>
        </w:rPr>
        <w:t>2</w:t>
      </w:r>
      <w:r w:rsidR="00727652" w:rsidRPr="00FB6A93">
        <w:rPr>
          <w:rFonts w:ascii="Times New Roman" w:hAnsi="Times New Roman" w:cs="Times New Roman"/>
          <w:sz w:val="24"/>
          <w:szCs w:val="24"/>
        </w:rPr>
        <w:t>.</w:t>
      </w:r>
      <w:r w:rsidR="00F63D6C" w:rsidRPr="00FB6A93">
        <w:rPr>
          <w:rFonts w:ascii="Times New Roman" w:hAnsi="Times New Roman" w:cs="Times New Roman"/>
          <w:sz w:val="24"/>
          <w:szCs w:val="24"/>
        </w:rPr>
        <w:t>0</w:t>
      </w:r>
      <w:r w:rsidR="00F36481">
        <w:rPr>
          <w:rFonts w:ascii="Times New Roman" w:hAnsi="Times New Roman" w:cs="Times New Roman"/>
          <w:sz w:val="24"/>
          <w:szCs w:val="24"/>
        </w:rPr>
        <w:t>7</w:t>
      </w:r>
      <w:r w:rsidR="002C083B" w:rsidRPr="00FB6A93">
        <w:rPr>
          <w:rFonts w:ascii="Times New Roman" w:hAnsi="Times New Roman" w:cs="Times New Roman"/>
          <w:sz w:val="24"/>
          <w:szCs w:val="24"/>
        </w:rPr>
        <w:t>.202</w:t>
      </w:r>
      <w:r w:rsidR="00F63D6C" w:rsidRPr="00FB6A93">
        <w:rPr>
          <w:rFonts w:ascii="Times New Roman" w:hAnsi="Times New Roman" w:cs="Times New Roman"/>
          <w:sz w:val="24"/>
          <w:szCs w:val="24"/>
        </w:rPr>
        <w:t>4</w:t>
      </w:r>
      <w:r w:rsidR="002771A8">
        <w:rPr>
          <w:rFonts w:ascii="Times New Roman" w:hAnsi="Times New Roman" w:cs="Times New Roman"/>
          <w:sz w:val="24"/>
          <w:szCs w:val="24"/>
        </w:rPr>
        <w:t xml:space="preserve"> в 10 ч </w:t>
      </w:r>
      <w:r w:rsidR="00E66776">
        <w:rPr>
          <w:rFonts w:ascii="Times New Roman" w:hAnsi="Times New Roman" w:cs="Times New Roman"/>
          <w:sz w:val="24"/>
          <w:szCs w:val="24"/>
        </w:rPr>
        <w:t>3</w:t>
      </w:r>
      <w:r w:rsidR="00FD332E">
        <w:rPr>
          <w:rFonts w:ascii="Times New Roman" w:hAnsi="Times New Roman" w:cs="Times New Roman"/>
          <w:sz w:val="24"/>
          <w:szCs w:val="24"/>
        </w:rPr>
        <w:t>0</w:t>
      </w:r>
      <w:r w:rsidRPr="00FB6A9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FE4D2B" w:rsidRPr="00FB6A93" w:rsidRDefault="00FE4D2B" w:rsidP="00687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A35" w:rsidRPr="00FB6A93" w:rsidRDefault="00834A35" w:rsidP="00834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настоящих Правил.</w:t>
      </w:r>
    </w:p>
    <w:p w:rsidR="00834A35" w:rsidRPr="00FB6A93" w:rsidRDefault="00834A35" w:rsidP="00687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8C8" w:rsidRPr="00FB6A93" w:rsidRDefault="00834A35" w:rsidP="006877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FB6A93">
        <w:rPr>
          <w:rFonts w:ascii="Times New Roman" w:hAnsi="Times New Roman" w:cs="Times New Roman"/>
          <w:sz w:val="24"/>
          <w:szCs w:val="24"/>
        </w:rPr>
        <w:t xml:space="preserve">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</w:t>
      </w:r>
      <w:r w:rsidRPr="00FB6A93">
        <w:rPr>
          <w:rFonts w:ascii="Times New Roman" w:hAnsi="Times New Roman" w:cs="Times New Roman"/>
          <w:sz w:val="24"/>
          <w:szCs w:val="24"/>
        </w:rPr>
        <w:lastRenderedPageBreak/>
        <w:t>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</w:t>
      </w:r>
      <w:proofErr w:type="gramEnd"/>
      <w:r w:rsidRPr="00FB6A93">
        <w:rPr>
          <w:rFonts w:ascii="Times New Roman" w:hAnsi="Times New Roman" w:cs="Times New Roman"/>
          <w:sz w:val="24"/>
          <w:szCs w:val="24"/>
        </w:rPr>
        <w:t xml:space="preserve"> описание и объем фармацевтических услуг.</w:t>
      </w:r>
    </w:p>
    <w:p w:rsidR="00D96F02" w:rsidRPr="00FB6A93" w:rsidRDefault="00D96F02" w:rsidP="00FC58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8C8" w:rsidRPr="00FB6A93" w:rsidRDefault="00FC58C8" w:rsidP="00FC58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</w:t>
      </w:r>
      <w:r w:rsidR="00FB6A93">
        <w:rPr>
          <w:rFonts w:ascii="Times New Roman" w:hAnsi="Times New Roman" w:cs="Times New Roman"/>
          <w:sz w:val="24"/>
          <w:szCs w:val="24"/>
        </w:rPr>
        <w:t xml:space="preserve"> </w:t>
      </w:r>
      <w:r w:rsidRPr="00FB6A93">
        <w:rPr>
          <w:rFonts w:ascii="Times New Roman" w:hAnsi="Times New Roman" w:cs="Times New Roman"/>
          <w:sz w:val="24"/>
          <w:szCs w:val="24"/>
        </w:rPr>
        <w:t>(7212) 33-40-04 вн.292</w:t>
      </w:r>
    </w:p>
    <w:sectPr w:rsidR="00FC58C8" w:rsidRPr="00FB6A93" w:rsidSect="003A1B7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BB5"/>
    <w:multiLevelType w:val="multilevel"/>
    <w:tmpl w:val="B914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B09DD"/>
    <w:multiLevelType w:val="multilevel"/>
    <w:tmpl w:val="2BEA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64ECE"/>
    <w:multiLevelType w:val="multilevel"/>
    <w:tmpl w:val="D2D8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512D1"/>
    <w:multiLevelType w:val="multilevel"/>
    <w:tmpl w:val="2CA8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572D2"/>
    <w:multiLevelType w:val="multilevel"/>
    <w:tmpl w:val="832C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C134C"/>
    <w:multiLevelType w:val="multilevel"/>
    <w:tmpl w:val="EF28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B122B"/>
    <w:multiLevelType w:val="multilevel"/>
    <w:tmpl w:val="3B6C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3167DB"/>
    <w:multiLevelType w:val="multilevel"/>
    <w:tmpl w:val="F55E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A80C89"/>
    <w:multiLevelType w:val="multilevel"/>
    <w:tmpl w:val="2596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C56071"/>
    <w:multiLevelType w:val="multilevel"/>
    <w:tmpl w:val="1C70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752E9"/>
    <w:multiLevelType w:val="multilevel"/>
    <w:tmpl w:val="EAC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664A85"/>
    <w:multiLevelType w:val="multilevel"/>
    <w:tmpl w:val="4EFA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19044B"/>
    <w:multiLevelType w:val="multilevel"/>
    <w:tmpl w:val="DA96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65148E"/>
    <w:multiLevelType w:val="multilevel"/>
    <w:tmpl w:val="7BE6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100255"/>
    <w:multiLevelType w:val="multilevel"/>
    <w:tmpl w:val="494E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D85984"/>
    <w:multiLevelType w:val="multilevel"/>
    <w:tmpl w:val="EE2E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4"/>
  </w:num>
  <w:num w:numId="7">
    <w:abstractNumId w:val="2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0"/>
  </w:num>
  <w:num w:numId="13">
    <w:abstractNumId w:val="3"/>
  </w:num>
  <w:num w:numId="14">
    <w:abstractNumId w:val="7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DA"/>
    <w:rsid w:val="00000BCB"/>
    <w:rsid w:val="00007CE1"/>
    <w:rsid w:val="000244FA"/>
    <w:rsid w:val="00025E4F"/>
    <w:rsid w:val="000327DF"/>
    <w:rsid w:val="0004621E"/>
    <w:rsid w:val="00046CF2"/>
    <w:rsid w:val="00054F74"/>
    <w:rsid w:val="00055C7E"/>
    <w:rsid w:val="0008672F"/>
    <w:rsid w:val="000937D9"/>
    <w:rsid w:val="00095D78"/>
    <w:rsid w:val="000A1240"/>
    <w:rsid w:val="000A4ED4"/>
    <w:rsid w:val="000A5AA4"/>
    <w:rsid w:val="000A7AD8"/>
    <w:rsid w:val="000B09C5"/>
    <w:rsid w:val="000B66D8"/>
    <w:rsid w:val="000D3324"/>
    <w:rsid w:val="000D5395"/>
    <w:rsid w:val="000E0385"/>
    <w:rsid w:val="000E0CC4"/>
    <w:rsid w:val="000E7166"/>
    <w:rsid w:val="000F5DE4"/>
    <w:rsid w:val="00104A4E"/>
    <w:rsid w:val="00112C5B"/>
    <w:rsid w:val="00117BC0"/>
    <w:rsid w:val="00120AFF"/>
    <w:rsid w:val="00122827"/>
    <w:rsid w:val="00123208"/>
    <w:rsid w:val="0012349C"/>
    <w:rsid w:val="00141539"/>
    <w:rsid w:val="0014184B"/>
    <w:rsid w:val="00143237"/>
    <w:rsid w:val="001454D9"/>
    <w:rsid w:val="00151A91"/>
    <w:rsid w:val="00155C84"/>
    <w:rsid w:val="00161336"/>
    <w:rsid w:val="00161FC0"/>
    <w:rsid w:val="00162D2A"/>
    <w:rsid w:val="0017459A"/>
    <w:rsid w:val="00176679"/>
    <w:rsid w:val="0019420D"/>
    <w:rsid w:val="001A245D"/>
    <w:rsid w:val="001A4650"/>
    <w:rsid w:val="001B2DE2"/>
    <w:rsid w:val="001B3EBA"/>
    <w:rsid w:val="001B7D74"/>
    <w:rsid w:val="001C1FA7"/>
    <w:rsid w:val="001D4433"/>
    <w:rsid w:val="001D47C5"/>
    <w:rsid w:val="001D599A"/>
    <w:rsid w:val="001E6F63"/>
    <w:rsid w:val="001F22D7"/>
    <w:rsid w:val="001F2D13"/>
    <w:rsid w:val="001F303D"/>
    <w:rsid w:val="001F3CB6"/>
    <w:rsid w:val="001F4A61"/>
    <w:rsid w:val="001F5C28"/>
    <w:rsid w:val="00200BB1"/>
    <w:rsid w:val="002101C1"/>
    <w:rsid w:val="0021238D"/>
    <w:rsid w:val="00214D26"/>
    <w:rsid w:val="0023438E"/>
    <w:rsid w:val="00237B90"/>
    <w:rsid w:val="00240346"/>
    <w:rsid w:val="002420ED"/>
    <w:rsid w:val="002457B6"/>
    <w:rsid w:val="00247492"/>
    <w:rsid w:val="00255EA6"/>
    <w:rsid w:val="00261BA4"/>
    <w:rsid w:val="00261F66"/>
    <w:rsid w:val="00273E8C"/>
    <w:rsid w:val="002765F6"/>
    <w:rsid w:val="002771A8"/>
    <w:rsid w:val="00293ACD"/>
    <w:rsid w:val="00297B43"/>
    <w:rsid w:val="002A6F7D"/>
    <w:rsid w:val="002B3B2F"/>
    <w:rsid w:val="002B582B"/>
    <w:rsid w:val="002C083B"/>
    <w:rsid w:val="002C637B"/>
    <w:rsid w:val="002C7C14"/>
    <w:rsid w:val="002D039E"/>
    <w:rsid w:val="002D0FED"/>
    <w:rsid w:val="002D3BA6"/>
    <w:rsid w:val="002F0BAA"/>
    <w:rsid w:val="002F669A"/>
    <w:rsid w:val="003019FE"/>
    <w:rsid w:val="00306B64"/>
    <w:rsid w:val="00311739"/>
    <w:rsid w:val="00331663"/>
    <w:rsid w:val="00350086"/>
    <w:rsid w:val="003550A7"/>
    <w:rsid w:val="00360F59"/>
    <w:rsid w:val="00366276"/>
    <w:rsid w:val="00367461"/>
    <w:rsid w:val="00374D2E"/>
    <w:rsid w:val="003752A0"/>
    <w:rsid w:val="00376137"/>
    <w:rsid w:val="00377A38"/>
    <w:rsid w:val="003A0108"/>
    <w:rsid w:val="003A1B7E"/>
    <w:rsid w:val="003A72D6"/>
    <w:rsid w:val="003C0D5B"/>
    <w:rsid w:val="003C51A2"/>
    <w:rsid w:val="003C788A"/>
    <w:rsid w:val="003D2101"/>
    <w:rsid w:val="003E0499"/>
    <w:rsid w:val="003E43FD"/>
    <w:rsid w:val="003F1B07"/>
    <w:rsid w:val="003F3C3E"/>
    <w:rsid w:val="004030F0"/>
    <w:rsid w:val="0043227D"/>
    <w:rsid w:val="004551A1"/>
    <w:rsid w:val="004563DA"/>
    <w:rsid w:val="00467524"/>
    <w:rsid w:val="00471CA1"/>
    <w:rsid w:val="004736BB"/>
    <w:rsid w:val="00477DBB"/>
    <w:rsid w:val="00482B62"/>
    <w:rsid w:val="004832D6"/>
    <w:rsid w:val="00491104"/>
    <w:rsid w:val="0049208F"/>
    <w:rsid w:val="0049686A"/>
    <w:rsid w:val="00496904"/>
    <w:rsid w:val="0049778C"/>
    <w:rsid w:val="00497DFA"/>
    <w:rsid w:val="004B6675"/>
    <w:rsid w:val="004D0F28"/>
    <w:rsid w:val="004D15D2"/>
    <w:rsid w:val="004D23AB"/>
    <w:rsid w:val="004D6B04"/>
    <w:rsid w:val="004E374F"/>
    <w:rsid w:val="004F03DC"/>
    <w:rsid w:val="004F37A6"/>
    <w:rsid w:val="004F4865"/>
    <w:rsid w:val="004F602E"/>
    <w:rsid w:val="004F6B73"/>
    <w:rsid w:val="004F7DD6"/>
    <w:rsid w:val="00503722"/>
    <w:rsid w:val="005102DF"/>
    <w:rsid w:val="00510BA2"/>
    <w:rsid w:val="00510D78"/>
    <w:rsid w:val="00512BFB"/>
    <w:rsid w:val="00514A73"/>
    <w:rsid w:val="00516F60"/>
    <w:rsid w:val="005218C9"/>
    <w:rsid w:val="00532A20"/>
    <w:rsid w:val="005344D8"/>
    <w:rsid w:val="00540200"/>
    <w:rsid w:val="00542629"/>
    <w:rsid w:val="00542F02"/>
    <w:rsid w:val="00553C3B"/>
    <w:rsid w:val="00554CAE"/>
    <w:rsid w:val="00562013"/>
    <w:rsid w:val="00564788"/>
    <w:rsid w:val="00565421"/>
    <w:rsid w:val="00570F0A"/>
    <w:rsid w:val="00577536"/>
    <w:rsid w:val="005819A7"/>
    <w:rsid w:val="00585255"/>
    <w:rsid w:val="0059113D"/>
    <w:rsid w:val="00591D6D"/>
    <w:rsid w:val="005A07DB"/>
    <w:rsid w:val="005A25D3"/>
    <w:rsid w:val="005A2F48"/>
    <w:rsid w:val="005A472F"/>
    <w:rsid w:val="005A546F"/>
    <w:rsid w:val="005B0F21"/>
    <w:rsid w:val="005B3D90"/>
    <w:rsid w:val="005C0E2F"/>
    <w:rsid w:val="005E0716"/>
    <w:rsid w:val="005F6B45"/>
    <w:rsid w:val="005F716B"/>
    <w:rsid w:val="00602898"/>
    <w:rsid w:val="00625FA8"/>
    <w:rsid w:val="00626E3A"/>
    <w:rsid w:val="00644B51"/>
    <w:rsid w:val="0065492D"/>
    <w:rsid w:val="00662794"/>
    <w:rsid w:val="006759CC"/>
    <w:rsid w:val="0067756D"/>
    <w:rsid w:val="006836FA"/>
    <w:rsid w:val="00687182"/>
    <w:rsid w:val="0068778B"/>
    <w:rsid w:val="00695A31"/>
    <w:rsid w:val="00695CC4"/>
    <w:rsid w:val="006A1AA1"/>
    <w:rsid w:val="006A2954"/>
    <w:rsid w:val="006A30C0"/>
    <w:rsid w:val="006A562B"/>
    <w:rsid w:val="006A6683"/>
    <w:rsid w:val="006C295E"/>
    <w:rsid w:val="006D43F5"/>
    <w:rsid w:val="006D6CEF"/>
    <w:rsid w:val="006D726F"/>
    <w:rsid w:val="006E5D55"/>
    <w:rsid w:val="006F6FA8"/>
    <w:rsid w:val="00716390"/>
    <w:rsid w:val="00727652"/>
    <w:rsid w:val="0074144B"/>
    <w:rsid w:val="00742B43"/>
    <w:rsid w:val="007573EE"/>
    <w:rsid w:val="00772993"/>
    <w:rsid w:val="0077300D"/>
    <w:rsid w:val="007800FE"/>
    <w:rsid w:val="00781638"/>
    <w:rsid w:val="007B26D2"/>
    <w:rsid w:val="007B5673"/>
    <w:rsid w:val="007B5D1A"/>
    <w:rsid w:val="007B611D"/>
    <w:rsid w:val="007D2D51"/>
    <w:rsid w:val="007D3EDC"/>
    <w:rsid w:val="007D5690"/>
    <w:rsid w:val="007F54B4"/>
    <w:rsid w:val="00802168"/>
    <w:rsid w:val="00803B56"/>
    <w:rsid w:val="00804DD4"/>
    <w:rsid w:val="008116A8"/>
    <w:rsid w:val="00815F1A"/>
    <w:rsid w:val="008268AA"/>
    <w:rsid w:val="00834A35"/>
    <w:rsid w:val="00834CDF"/>
    <w:rsid w:val="00837207"/>
    <w:rsid w:val="00837DE5"/>
    <w:rsid w:val="00843375"/>
    <w:rsid w:val="008457EB"/>
    <w:rsid w:val="008467F5"/>
    <w:rsid w:val="00851423"/>
    <w:rsid w:val="008522A3"/>
    <w:rsid w:val="00872789"/>
    <w:rsid w:val="00875307"/>
    <w:rsid w:val="00883CCE"/>
    <w:rsid w:val="008873DC"/>
    <w:rsid w:val="008A12DF"/>
    <w:rsid w:val="008E0D03"/>
    <w:rsid w:val="008E5410"/>
    <w:rsid w:val="00914046"/>
    <w:rsid w:val="009257FF"/>
    <w:rsid w:val="00927441"/>
    <w:rsid w:val="009276AE"/>
    <w:rsid w:val="00930DC4"/>
    <w:rsid w:val="009329B2"/>
    <w:rsid w:val="00936CC1"/>
    <w:rsid w:val="00956146"/>
    <w:rsid w:val="00961F64"/>
    <w:rsid w:val="00971F48"/>
    <w:rsid w:val="00994D9D"/>
    <w:rsid w:val="009B6DF5"/>
    <w:rsid w:val="009C4A4E"/>
    <w:rsid w:val="009C5035"/>
    <w:rsid w:val="009D0DD9"/>
    <w:rsid w:val="009D5799"/>
    <w:rsid w:val="009E50C8"/>
    <w:rsid w:val="009E7DF3"/>
    <w:rsid w:val="00A02BDA"/>
    <w:rsid w:val="00A04D9B"/>
    <w:rsid w:val="00A07839"/>
    <w:rsid w:val="00A16184"/>
    <w:rsid w:val="00A210DA"/>
    <w:rsid w:val="00A216A7"/>
    <w:rsid w:val="00A23089"/>
    <w:rsid w:val="00A232C8"/>
    <w:rsid w:val="00A40F86"/>
    <w:rsid w:val="00A74CAA"/>
    <w:rsid w:val="00A77480"/>
    <w:rsid w:val="00A8580B"/>
    <w:rsid w:val="00A86B9C"/>
    <w:rsid w:val="00A929E3"/>
    <w:rsid w:val="00A94627"/>
    <w:rsid w:val="00A97A1D"/>
    <w:rsid w:val="00AA28B9"/>
    <w:rsid w:val="00AB2E0E"/>
    <w:rsid w:val="00AB33B3"/>
    <w:rsid w:val="00AC333A"/>
    <w:rsid w:val="00AD0DE4"/>
    <w:rsid w:val="00AE03CC"/>
    <w:rsid w:val="00AE0B25"/>
    <w:rsid w:val="00AF55F2"/>
    <w:rsid w:val="00AF5815"/>
    <w:rsid w:val="00B124CA"/>
    <w:rsid w:val="00B12B63"/>
    <w:rsid w:val="00B149A0"/>
    <w:rsid w:val="00B15538"/>
    <w:rsid w:val="00B16B40"/>
    <w:rsid w:val="00B2368A"/>
    <w:rsid w:val="00B30735"/>
    <w:rsid w:val="00B32F03"/>
    <w:rsid w:val="00B61252"/>
    <w:rsid w:val="00B6459D"/>
    <w:rsid w:val="00B67328"/>
    <w:rsid w:val="00B76854"/>
    <w:rsid w:val="00B81AF5"/>
    <w:rsid w:val="00B81CF6"/>
    <w:rsid w:val="00B91DD3"/>
    <w:rsid w:val="00B93F5E"/>
    <w:rsid w:val="00BB2A80"/>
    <w:rsid w:val="00BB4CF9"/>
    <w:rsid w:val="00BB719B"/>
    <w:rsid w:val="00BB776F"/>
    <w:rsid w:val="00BD0D46"/>
    <w:rsid w:val="00BD0F6D"/>
    <w:rsid w:val="00BD1806"/>
    <w:rsid w:val="00BD57AC"/>
    <w:rsid w:val="00BE5BD3"/>
    <w:rsid w:val="00BE62B7"/>
    <w:rsid w:val="00BF0DD9"/>
    <w:rsid w:val="00BF5BFD"/>
    <w:rsid w:val="00BF7044"/>
    <w:rsid w:val="00C01117"/>
    <w:rsid w:val="00C0271D"/>
    <w:rsid w:val="00C15BEB"/>
    <w:rsid w:val="00C26B36"/>
    <w:rsid w:val="00C3123B"/>
    <w:rsid w:val="00C3163B"/>
    <w:rsid w:val="00C342A7"/>
    <w:rsid w:val="00C4068F"/>
    <w:rsid w:val="00C51B97"/>
    <w:rsid w:val="00C54180"/>
    <w:rsid w:val="00C72A68"/>
    <w:rsid w:val="00C72C41"/>
    <w:rsid w:val="00C73440"/>
    <w:rsid w:val="00C755C1"/>
    <w:rsid w:val="00C8092C"/>
    <w:rsid w:val="00C843A4"/>
    <w:rsid w:val="00CA5C36"/>
    <w:rsid w:val="00CB72D9"/>
    <w:rsid w:val="00CC0EB6"/>
    <w:rsid w:val="00CC4358"/>
    <w:rsid w:val="00CC7303"/>
    <w:rsid w:val="00CD063C"/>
    <w:rsid w:val="00CD2F55"/>
    <w:rsid w:val="00CD35A6"/>
    <w:rsid w:val="00CD44F9"/>
    <w:rsid w:val="00CE32FA"/>
    <w:rsid w:val="00CE75D0"/>
    <w:rsid w:val="00CF0D3F"/>
    <w:rsid w:val="00CF120A"/>
    <w:rsid w:val="00D0083F"/>
    <w:rsid w:val="00D00DDF"/>
    <w:rsid w:val="00D04E70"/>
    <w:rsid w:val="00D0631A"/>
    <w:rsid w:val="00D40E9D"/>
    <w:rsid w:val="00D453E5"/>
    <w:rsid w:val="00D5052C"/>
    <w:rsid w:val="00D5104C"/>
    <w:rsid w:val="00D526A7"/>
    <w:rsid w:val="00D6425F"/>
    <w:rsid w:val="00D66946"/>
    <w:rsid w:val="00D8265D"/>
    <w:rsid w:val="00D91AA5"/>
    <w:rsid w:val="00D951E6"/>
    <w:rsid w:val="00D96E9E"/>
    <w:rsid w:val="00D96F02"/>
    <w:rsid w:val="00D97C02"/>
    <w:rsid w:val="00D97C1F"/>
    <w:rsid w:val="00DA28C9"/>
    <w:rsid w:val="00DA3312"/>
    <w:rsid w:val="00DA73A0"/>
    <w:rsid w:val="00DC203B"/>
    <w:rsid w:val="00DC66CA"/>
    <w:rsid w:val="00DF2693"/>
    <w:rsid w:val="00E05A87"/>
    <w:rsid w:val="00E11D85"/>
    <w:rsid w:val="00E17259"/>
    <w:rsid w:val="00E20577"/>
    <w:rsid w:val="00E273A6"/>
    <w:rsid w:val="00E41A12"/>
    <w:rsid w:val="00E43447"/>
    <w:rsid w:val="00E4462D"/>
    <w:rsid w:val="00E5153D"/>
    <w:rsid w:val="00E5217F"/>
    <w:rsid w:val="00E551D0"/>
    <w:rsid w:val="00E5745B"/>
    <w:rsid w:val="00E65D27"/>
    <w:rsid w:val="00E66776"/>
    <w:rsid w:val="00E75507"/>
    <w:rsid w:val="00E863E4"/>
    <w:rsid w:val="00E9355A"/>
    <w:rsid w:val="00EA23B2"/>
    <w:rsid w:val="00EA394E"/>
    <w:rsid w:val="00EB0939"/>
    <w:rsid w:val="00EC0340"/>
    <w:rsid w:val="00EC16D8"/>
    <w:rsid w:val="00ED6737"/>
    <w:rsid w:val="00EE19E5"/>
    <w:rsid w:val="00EF1CA0"/>
    <w:rsid w:val="00F0167E"/>
    <w:rsid w:val="00F14EB8"/>
    <w:rsid w:val="00F151E0"/>
    <w:rsid w:val="00F170FF"/>
    <w:rsid w:val="00F24B0B"/>
    <w:rsid w:val="00F302DB"/>
    <w:rsid w:val="00F345F4"/>
    <w:rsid w:val="00F36481"/>
    <w:rsid w:val="00F477B3"/>
    <w:rsid w:val="00F53C73"/>
    <w:rsid w:val="00F6256A"/>
    <w:rsid w:val="00F63D6C"/>
    <w:rsid w:val="00F67CFD"/>
    <w:rsid w:val="00F67D0C"/>
    <w:rsid w:val="00F77673"/>
    <w:rsid w:val="00F80430"/>
    <w:rsid w:val="00F8268E"/>
    <w:rsid w:val="00F8313D"/>
    <w:rsid w:val="00F84837"/>
    <w:rsid w:val="00F90AB7"/>
    <w:rsid w:val="00F92A57"/>
    <w:rsid w:val="00F94BD0"/>
    <w:rsid w:val="00F9597A"/>
    <w:rsid w:val="00FA1D31"/>
    <w:rsid w:val="00FB459E"/>
    <w:rsid w:val="00FB6A93"/>
    <w:rsid w:val="00FC24DA"/>
    <w:rsid w:val="00FC58C8"/>
    <w:rsid w:val="00FD332E"/>
    <w:rsid w:val="00FD3D46"/>
    <w:rsid w:val="00FD4D18"/>
    <w:rsid w:val="00FE0D55"/>
    <w:rsid w:val="00FE28FE"/>
    <w:rsid w:val="00FE2F6F"/>
    <w:rsid w:val="00FE4D2B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A77A2-2077-44EE-8B75-D3CD4AF1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Камила</cp:lastModifiedBy>
  <cp:revision>373</cp:revision>
  <dcterms:created xsi:type="dcterms:W3CDTF">2019-04-03T11:46:00Z</dcterms:created>
  <dcterms:modified xsi:type="dcterms:W3CDTF">2024-07-23T09:57:00Z</dcterms:modified>
</cp:coreProperties>
</file>