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025492">
        <w:rPr>
          <w:rFonts w:ascii="Times New Roman" w:hAnsi="Times New Roman" w:cs="Times New Roman"/>
          <w:b/>
          <w:lang w:val="ru-RU"/>
        </w:rPr>
        <w:t>1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017C51">
        <w:rPr>
          <w:rFonts w:ascii="Times New Roman" w:hAnsi="Times New Roman" w:cs="Times New Roman"/>
          <w:b/>
          <w:lang w:val="ru-RU"/>
        </w:rPr>
        <w:t>04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01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3604A2" w:rsidRPr="006C4ACE" w:rsidTr="00D64110">
        <w:trPr>
          <w:trHeight w:val="20"/>
        </w:trPr>
        <w:tc>
          <w:tcPr>
            <w:tcW w:w="70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396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387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86046E" w:rsidRPr="004D663F" w:rsidTr="00D64110">
        <w:trPr>
          <w:trHeight w:val="20"/>
        </w:trPr>
        <w:tc>
          <w:tcPr>
            <w:tcW w:w="709" w:type="dxa"/>
          </w:tcPr>
          <w:p w:rsidR="0086046E" w:rsidRPr="0086046E" w:rsidRDefault="0086046E" w:rsidP="00B716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86046E" w:rsidRPr="0086046E" w:rsidRDefault="0086046E" w:rsidP="00B71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5387" w:type="dxa"/>
          </w:tcPr>
          <w:p w:rsidR="0086046E" w:rsidRPr="0086046E" w:rsidRDefault="0086046E" w:rsidP="00B71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инъекций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2% 5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  <w:noWrap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noWrap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46E">
              <w:rPr>
                <w:rFonts w:ascii="Times New Roman" w:hAnsi="Times New Roman" w:cs="Times New Roman"/>
                <w:color w:val="000000"/>
              </w:rPr>
              <w:t>2 500</w:t>
            </w:r>
          </w:p>
        </w:tc>
        <w:tc>
          <w:tcPr>
            <w:tcW w:w="1559" w:type="dxa"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46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984" w:type="dxa"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46E">
              <w:rPr>
                <w:rFonts w:ascii="Times New Roman" w:hAnsi="Times New Roman" w:cs="Times New Roman"/>
                <w:color w:val="000000"/>
              </w:rPr>
              <w:t>225 000,00</w:t>
            </w:r>
          </w:p>
        </w:tc>
      </w:tr>
      <w:tr w:rsidR="0086046E" w:rsidRPr="006C4ACE" w:rsidTr="00D64110">
        <w:trPr>
          <w:trHeight w:val="20"/>
        </w:trPr>
        <w:tc>
          <w:tcPr>
            <w:tcW w:w="709" w:type="dxa"/>
          </w:tcPr>
          <w:p w:rsidR="0086046E" w:rsidRPr="00FD3D46" w:rsidRDefault="0086046E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86046E" w:rsidRPr="00FD3D46" w:rsidRDefault="0086046E" w:rsidP="00400A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:rsidR="0086046E" w:rsidRPr="00FD3D46" w:rsidRDefault="0086046E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86046E" w:rsidRPr="00FD3D46" w:rsidRDefault="0086046E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6046E" w:rsidRPr="00FD3D46" w:rsidRDefault="0086046E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046E" w:rsidRPr="00FD3D46" w:rsidRDefault="0086046E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6046E" w:rsidRPr="0086046E" w:rsidRDefault="0086046E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225 000,00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86046E">
        <w:rPr>
          <w:rFonts w:ascii="Times New Roman" w:hAnsi="Times New Roman" w:cs="Times New Roman"/>
          <w:b/>
          <w:lang w:val="ru-RU"/>
        </w:rPr>
        <w:t>25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12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86046E">
        <w:rPr>
          <w:rFonts w:ascii="Times New Roman" w:hAnsi="Times New Roman" w:cs="Times New Roman"/>
          <w:b/>
          <w:lang w:val="ru-RU"/>
        </w:rPr>
        <w:t>25.12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05F0F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017C51">
        <w:rPr>
          <w:rFonts w:ascii="Times New Roman" w:hAnsi="Times New Roman" w:cs="Times New Roman"/>
          <w:b/>
          <w:lang w:val="ru-RU"/>
        </w:rPr>
        <w:t>03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01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86046E" w:rsidP="00A9036F">
            <w:pPr>
              <w:rPr>
                <w:rFonts w:ascii="Times New Roman" w:hAnsi="Times New Roman" w:cs="Times New Roman"/>
                <w:lang w:val="ru-RU"/>
              </w:rPr>
            </w:pPr>
            <w:r w:rsidRPr="003711BC">
              <w:rPr>
                <w:rFonts w:ascii="Times New Roman" w:hAnsi="Times New Roman" w:cs="Times New Roman"/>
                <w:b/>
                <w:lang w:val="ru-RU"/>
              </w:rPr>
              <w:t>Филиал ТОО «Казахская фармацевтическая компания «МЕДСЕРВИС ПЛЮС»</w:t>
            </w:r>
          </w:p>
        </w:tc>
        <w:tc>
          <w:tcPr>
            <w:tcW w:w="1843" w:type="dxa"/>
          </w:tcPr>
          <w:p w:rsidR="003D4C11" w:rsidRPr="00C31235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03.01.2024</w:t>
            </w:r>
          </w:p>
        </w:tc>
        <w:tc>
          <w:tcPr>
            <w:tcW w:w="1559" w:type="dxa"/>
          </w:tcPr>
          <w:p w:rsidR="00C87916" w:rsidRPr="00285D92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09-00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1983" w:rsidRPr="006377C6" w:rsidRDefault="007E1983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E1983" w:rsidRPr="003C5656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16796" w:rsidRPr="003C5656" w:rsidRDefault="0091679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lastRenderedPageBreak/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B675DE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–</w:t>
      </w:r>
      <w:r w:rsidR="0086046E" w:rsidRPr="0086046E">
        <w:rPr>
          <w:lang w:val="ru-RU"/>
        </w:rPr>
        <w:t xml:space="preserve"> </w:t>
      </w:r>
      <w:r w:rsidR="0086046E" w:rsidRP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Филиал ТОО «Казахская фармацевтическая компания «МЕДСЕРВИС ПЛЮС»</w:t>
      </w:r>
      <w:r w:rsid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г. Караганда, </w:t>
      </w:r>
      <w:proofErr w:type="spellStart"/>
      <w:r w:rsidR="0086046E" w:rsidRP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Таттимбета</w:t>
      </w:r>
      <w:proofErr w:type="spellEnd"/>
      <w:r w:rsidR="0086046E" w:rsidRP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3/2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52448A" w:rsidRPr="00EC3571" w:rsidTr="00050237">
        <w:tc>
          <w:tcPr>
            <w:tcW w:w="709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86046E" w:rsidRPr="00E12239" w:rsidTr="00050237">
        <w:trPr>
          <w:trHeight w:val="118"/>
        </w:trPr>
        <w:tc>
          <w:tcPr>
            <w:tcW w:w="709" w:type="dxa"/>
          </w:tcPr>
          <w:p w:rsidR="0086046E" w:rsidRPr="0086046E" w:rsidRDefault="0086046E" w:rsidP="00B716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86046E" w:rsidRPr="0086046E" w:rsidRDefault="0086046E" w:rsidP="00B71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7088" w:type="dxa"/>
          </w:tcPr>
          <w:p w:rsidR="0086046E" w:rsidRPr="0086046E" w:rsidRDefault="0086046E" w:rsidP="00B71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инъекций</w:t>
            </w:r>
            <w:proofErr w:type="spellEnd"/>
            <w:r w:rsidRPr="0086046E">
              <w:rPr>
                <w:rFonts w:ascii="Times New Roman" w:hAnsi="Times New Roman" w:cs="Times New Roman"/>
                <w:color w:val="000000"/>
              </w:rPr>
              <w:t xml:space="preserve"> 2% 5 </w:t>
            </w: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noWrap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46E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noWrap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46E">
              <w:rPr>
                <w:rFonts w:ascii="Times New Roman" w:hAnsi="Times New Roman" w:cs="Times New Roman"/>
                <w:color w:val="000000"/>
              </w:rPr>
              <w:t>2 500</w:t>
            </w:r>
          </w:p>
        </w:tc>
        <w:tc>
          <w:tcPr>
            <w:tcW w:w="1417" w:type="dxa"/>
          </w:tcPr>
          <w:p w:rsidR="0086046E" w:rsidRPr="0086046E" w:rsidRDefault="0086046E" w:rsidP="0086046E">
            <w:pPr>
              <w:tabs>
                <w:tab w:val="left" w:pos="27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83,00</w:t>
            </w:r>
          </w:p>
        </w:tc>
        <w:tc>
          <w:tcPr>
            <w:tcW w:w="1701" w:type="dxa"/>
          </w:tcPr>
          <w:p w:rsidR="0086046E" w:rsidRPr="0086046E" w:rsidRDefault="0086046E" w:rsidP="00B716D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207 500,00</w:t>
            </w:r>
          </w:p>
        </w:tc>
      </w:tr>
      <w:tr w:rsidR="0086046E" w:rsidRPr="00E12239" w:rsidTr="00050237">
        <w:trPr>
          <w:trHeight w:val="20"/>
        </w:trPr>
        <w:tc>
          <w:tcPr>
            <w:tcW w:w="709" w:type="dxa"/>
          </w:tcPr>
          <w:p w:rsidR="0086046E" w:rsidRPr="00D81FD4" w:rsidRDefault="0086046E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86046E" w:rsidRPr="00D81FD4" w:rsidRDefault="0086046E" w:rsidP="0095207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86046E" w:rsidRPr="00D81FD4" w:rsidRDefault="0086046E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86046E" w:rsidRPr="00D81FD4" w:rsidRDefault="0086046E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86046E" w:rsidRPr="00D81FD4" w:rsidRDefault="0086046E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86046E" w:rsidRPr="00D81FD4" w:rsidRDefault="0086046E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6046E" w:rsidRPr="00D81FD4" w:rsidRDefault="0086046E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207 500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Заместитель директора по МЧ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Азанбаева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3C39-17AC-459F-9BE3-96CF911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446</cp:revision>
  <cp:lastPrinted>2019-06-04T06:15:00Z</cp:lastPrinted>
  <dcterms:created xsi:type="dcterms:W3CDTF">2019-12-19T03:57:00Z</dcterms:created>
  <dcterms:modified xsi:type="dcterms:W3CDTF">2024-02-01T04:59:00Z</dcterms:modified>
</cp:coreProperties>
</file>