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025492">
        <w:rPr>
          <w:rFonts w:ascii="Times New Roman" w:hAnsi="Times New Roman" w:cs="Times New Roman"/>
          <w:b/>
          <w:lang w:val="ru-RU"/>
        </w:rPr>
        <w:t>1</w:t>
      </w:r>
      <w:r w:rsidR="00A8405A">
        <w:rPr>
          <w:rFonts w:ascii="Times New Roman" w:hAnsi="Times New Roman" w:cs="Times New Roman"/>
          <w:b/>
          <w:lang w:val="ru-RU"/>
        </w:rPr>
        <w:t>2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025492">
        <w:rPr>
          <w:rFonts w:ascii="Times New Roman" w:hAnsi="Times New Roman" w:cs="Times New Roman"/>
          <w:b/>
          <w:lang w:val="ru-RU"/>
        </w:rPr>
        <w:t>2</w:t>
      </w:r>
      <w:r w:rsidR="00A8405A">
        <w:rPr>
          <w:rFonts w:ascii="Times New Roman" w:hAnsi="Times New Roman" w:cs="Times New Roman"/>
          <w:b/>
          <w:lang w:val="ru-RU"/>
        </w:rPr>
        <w:t>0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C31235">
        <w:rPr>
          <w:rFonts w:ascii="Times New Roman" w:hAnsi="Times New Roman" w:cs="Times New Roman"/>
          <w:b/>
          <w:lang w:val="ru-RU"/>
        </w:rPr>
        <w:t>0</w:t>
      </w:r>
      <w:r w:rsidR="00A8405A">
        <w:rPr>
          <w:rFonts w:ascii="Times New Roman" w:hAnsi="Times New Roman" w:cs="Times New Roman"/>
          <w:b/>
          <w:lang w:val="ru-RU"/>
        </w:rPr>
        <w:t>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C31235">
        <w:rPr>
          <w:rFonts w:ascii="Times New Roman" w:hAnsi="Times New Roman" w:cs="Times New Roman"/>
          <w:b/>
          <w:lang w:val="ru-RU"/>
        </w:rPr>
        <w:t>3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975E87" w:rsidRDefault="00232749" w:rsidP="00C10DB9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главы 10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04 июня 2021г. №375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D26183">
        <w:rPr>
          <w:rFonts w:ascii="Times New Roman" w:hAnsi="Times New Roman" w:cs="Times New Roman"/>
          <w:lang w:val="ru-RU"/>
        </w:rPr>
        <w:t>«</w:t>
      </w:r>
      <w:r w:rsidRPr="00232749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</w:t>
      </w:r>
      <w:r w:rsidR="00461A80">
        <w:rPr>
          <w:rFonts w:ascii="Times New Roman" w:hAnsi="Times New Roman" w:cs="Times New Roman"/>
          <w:u w:val="single"/>
          <w:lang w:val="ru-RU"/>
        </w:rPr>
        <w:t>хования</w:t>
      </w:r>
      <w:proofErr w:type="gramEnd"/>
      <w:r w:rsidR="00461A80">
        <w:rPr>
          <w:rFonts w:ascii="Times New Roman" w:hAnsi="Times New Roman" w:cs="Times New Roman"/>
          <w:u w:val="single"/>
          <w:lang w:val="ru-RU"/>
        </w:rPr>
        <w:t>, фармацевтических услуг</w:t>
      </w:r>
      <w:r w:rsidR="00314505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0"/>
        <w:gridCol w:w="1134"/>
        <w:gridCol w:w="1134"/>
        <w:gridCol w:w="1417"/>
        <w:gridCol w:w="1701"/>
      </w:tblGrid>
      <w:tr w:rsidR="00EC3571" w:rsidRPr="00EC3571" w:rsidTr="00E12239">
        <w:tc>
          <w:tcPr>
            <w:tcW w:w="709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лота</w:t>
            </w:r>
          </w:p>
        </w:tc>
        <w:tc>
          <w:tcPr>
            <w:tcW w:w="4253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0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EC3571" w:rsidRPr="00EC3571" w:rsidRDefault="00EC3571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F9667A" w:rsidRPr="00EC3571" w:rsidTr="00E12239">
        <w:trPr>
          <w:trHeight w:val="20"/>
        </w:trPr>
        <w:tc>
          <w:tcPr>
            <w:tcW w:w="709" w:type="dxa"/>
          </w:tcPr>
          <w:p w:rsidR="00F9667A" w:rsidRPr="008C238C" w:rsidRDefault="00F9667A" w:rsidP="005E3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</w:tcPr>
          <w:p w:rsidR="00F9667A" w:rsidRPr="00F9667A" w:rsidRDefault="00F9667A" w:rsidP="005E33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ЛПВП/ЛПНП,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(HDL</w:t>
            </w:r>
            <w:r w:rsidRPr="00F9667A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LDL, CHOLESTEROL</w:t>
            </w:r>
            <w:r w:rsidRPr="00F966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CONTROL</w:t>
            </w:r>
            <w:r w:rsidRPr="00F966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SERUM)</w:t>
            </w:r>
          </w:p>
        </w:tc>
        <w:tc>
          <w:tcPr>
            <w:tcW w:w="5670" w:type="dxa"/>
          </w:tcPr>
          <w:p w:rsidR="00F9667A" w:rsidRPr="008C238C" w:rsidRDefault="00F9667A" w:rsidP="005E3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(3*5 </w:t>
            </w: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134" w:type="dxa"/>
            <w:noWrap/>
          </w:tcPr>
          <w:p w:rsidR="00F9667A" w:rsidRPr="008C238C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F9667A" w:rsidRPr="008C238C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F9667A" w:rsidRPr="008C238C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106 520,00</w:t>
            </w:r>
          </w:p>
        </w:tc>
        <w:tc>
          <w:tcPr>
            <w:tcW w:w="1701" w:type="dxa"/>
          </w:tcPr>
          <w:p w:rsidR="00F9667A" w:rsidRPr="008C238C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319 560,00</w:t>
            </w:r>
          </w:p>
        </w:tc>
      </w:tr>
      <w:tr w:rsidR="00F9667A" w:rsidRPr="00EC3571" w:rsidTr="00E12239">
        <w:trPr>
          <w:trHeight w:val="20"/>
        </w:trPr>
        <w:tc>
          <w:tcPr>
            <w:tcW w:w="709" w:type="dxa"/>
          </w:tcPr>
          <w:p w:rsidR="00F9667A" w:rsidRPr="008C238C" w:rsidRDefault="00F9667A" w:rsidP="005E3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</w:tcPr>
          <w:p w:rsidR="00F9667A" w:rsidRPr="008C52BD" w:rsidRDefault="00F9667A" w:rsidP="005E336B">
            <w:pPr>
              <w:rPr>
                <w:rFonts w:ascii="Times New Roman" w:hAnsi="Times New Roman" w:cs="Times New Roman"/>
              </w:rPr>
            </w:pPr>
            <w:proofErr w:type="spellStart"/>
            <w:r w:rsidRPr="00F9667A">
              <w:rPr>
                <w:rFonts w:ascii="Times New Roman" w:hAnsi="Times New Roman" w:cs="Times New Roman"/>
                <w:lang w:val="ru-RU"/>
              </w:rPr>
              <w:t>Гликолизированный</w:t>
            </w:r>
            <w:proofErr w:type="spellEnd"/>
            <w:r w:rsidRPr="00F9667A">
              <w:rPr>
                <w:rFonts w:ascii="Times New Roman" w:hAnsi="Times New Roman" w:cs="Times New Roman"/>
                <w:lang w:val="ru-RU"/>
              </w:rPr>
              <w:t xml:space="preserve"> гемоглобин, контроль уровень 1 и 2 (</w:t>
            </w:r>
            <w:proofErr w:type="spellStart"/>
            <w:r w:rsidRPr="008C52BD">
              <w:rPr>
                <w:rFonts w:ascii="Times New Roman" w:hAnsi="Times New Roman" w:cs="Times New Roman"/>
              </w:rPr>
              <w:t>HbA</w:t>
            </w:r>
            <w:proofErr w:type="spellEnd"/>
            <w:r w:rsidRPr="00F9667A">
              <w:rPr>
                <w:rFonts w:ascii="Times New Roman" w:hAnsi="Times New Roman" w:cs="Times New Roman"/>
                <w:lang w:val="ru-RU"/>
              </w:rPr>
              <w:t>1</w:t>
            </w:r>
            <w:r w:rsidRPr="008C52BD">
              <w:rPr>
                <w:rFonts w:ascii="Times New Roman" w:hAnsi="Times New Roman" w:cs="Times New Roman"/>
              </w:rPr>
              <w:t>c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52BD">
              <w:rPr>
                <w:rFonts w:ascii="Times New Roman" w:hAnsi="Times New Roman" w:cs="Times New Roman"/>
              </w:rPr>
              <w:t>CONTROL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52BD">
              <w:rPr>
                <w:rFonts w:ascii="Times New Roman" w:hAnsi="Times New Roman" w:cs="Times New Roman"/>
              </w:rPr>
              <w:t>LEVEL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1 </w:t>
            </w:r>
            <w:r w:rsidRPr="008C52BD">
              <w:rPr>
                <w:rFonts w:ascii="Times New Roman" w:hAnsi="Times New Roman" w:cs="Times New Roman"/>
              </w:rPr>
              <w:t>AND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52BD">
              <w:rPr>
                <w:rFonts w:ascii="Times New Roman" w:hAnsi="Times New Roman" w:cs="Times New Roman"/>
              </w:rPr>
              <w:t>LEVEL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2). </w:t>
            </w:r>
            <w:r w:rsidRPr="008C52BD">
              <w:rPr>
                <w:rFonts w:ascii="Times New Roman" w:hAnsi="Times New Roman" w:cs="Times New Roman"/>
              </w:rPr>
              <w:t>RANDOX</w:t>
            </w:r>
          </w:p>
        </w:tc>
        <w:tc>
          <w:tcPr>
            <w:tcW w:w="5670" w:type="dxa"/>
          </w:tcPr>
          <w:p w:rsidR="00F9667A" w:rsidRPr="008C52BD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6 x 0,5 mL</w:t>
            </w:r>
          </w:p>
        </w:tc>
        <w:tc>
          <w:tcPr>
            <w:tcW w:w="1134" w:type="dxa"/>
            <w:noWrap/>
          </w:tcPr>
          <w:p w:rsidR="00F9667A" w:rsidRPr="008C52BD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C52BD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8C52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F9667A" w:rsidRPr="008C52BD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F9667A" w:rsidRPr="008C52BD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701" w:type="dxa"/>
          </w:tcPr>
          <w:p w:rsidR="00F9667A" w:rsidRPr="008C52BD" w:rsidRDefault="00F9667A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F9667A" w:rsidRPr="00EC3571" w:rsidTr="00E12239">
        <w:trPr>
          <w:trHeight w:val="397"/>
        </w:trPr>
        <w:tc>
          <w:tcPr>
            <w:tcW w:w="709" w:type="dxa"/>
            <w:noWrap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3" w:type="dxa"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val="ru-RU"/>
              </w:rPr>
            </w:pPr>
            <w:r w:rsidRPr="00E12239">
              <w:rPr>
                <w:rFonts w:ascii="Times New Roman" w:eastAsiaTheme="minorHAnsi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5670" w:type="dxa"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417" w:type="dxa"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701" w:type="dxa"/>
          </w:tcPr>
          <w:p w:rsidR="00F9667A" w:rsidRPr="00E12239" w:rsidRDefault="00F9667A" w:rsidP="00E12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569 560,00</w:t>
            </w:r>
          </w:p>
        </w:tc>
      </w:tr>
    </w:tbl>
    <w:p w:rsidR="00537CF4" w:rsidRPr="00975E87" w:rsidRDefault="00537CF4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025492">
        <w:rPr>
          <w:rFonts w:ascii="Times New Roman" w:hAnsi="Times New Roman" w:cs="Times New Roman"/>
          <w:b/>
          <w:lang w:val="ru-RU"/>
        </w:rPr>
        <w:t>1</w:t>
      </w:r>
      <w:r w:rsidR="00F9667A">
        <w:rPr>
          <w:rFonts w:ascii="Times New Roman" w:hAnsi="Times New Roman" w:cs="Times New Roman"/>
          <w:b/>
          <w:lang w:val="ru-RU"/>
        </w:rPr>
        <w:t>0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813AB6">
        <w:rPr>
          <w:rFonts w:ascii="Times New Roman" w:hAnsi="Times New Roman" w:cs="Times New Roman"/>
          <w:b/>
          <w:lang w:val="ru-RU"/>
        </w:rPr>
        <w:t>0</w:t>
      </w:r>
      <w:r w:rsidR="00F9667A">
        <w:rPr>
          <w:rFonts w:ascii="Times New Roman" w:hAnsi="Times New Roman" w:cs="Times New Roman"/>
          <w:b/>
          <w:lang w:val="ru-RU"/>
        </w:rPr>
        <w:t>4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E12239">
        <w:rPr>
          <w:rFonts w:ascii="Times New Roman" w:hAnsi="Times New Roman" w:cs="Times New Roman"/>
          <w:b/>
          <w:lang w:val="ru-RU"/>
        </w:rPr>
        <w:t>1</w:t>
      </w:r>
      <w:r w:rsidR="00F9667A">
        <w:rPr>
          <w:rFonts w:ascii="Times New Roman" w:hAnsi="Times New Roman" w:cs="Times New Roman"/>
          <w:b/>
          <w:lang w:val="ru-RU"/>
        </w:rPr>
        <w:t>0</w:t>
      </w:r>
      <w:r w:rsidR="00813AB6">
        <w:rPr>
          <w:rFonts w:ascii="Times New Roman" w:hAnsi="Times New Roman" w:cs="Times New Roman"/>
          <w:b/>
          <w:lang w:val="ru-RU"/>
        </w:rPr>
        <w:t>.0</w:t>
      </w:r>
      <w:r w:rsidR="00F9667A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05F0F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F9667A">
        <w:rPr>
          <w:rFonts w:ascii="Times New Roman" w:hAnsi="Times New Roman" w:cs="Times New Roman"/>
          <w:b/>
          <w:lang w:val="ru-RU"/>
        </w:rPr>
        <w:t>17</w:t>
      </w:r>
      <w:r w:rsidR="00813AB6">
        <w:rPr>
          <w:rFonts w:ascii="Times New Roman" w:hAnsi="Times New Roman" w:cs="Times New Roman"/>
          <w:b/>
          <w:lang w:val="ru-RU"/>
        </w:rPr>
        <w:t>.0</w:t>
      </w:r>
      <w:r w:rsidR="00F9667A">
        <w:rPr>
          <w:rFonts w:ascii="Times New Roman" w:hAnsi="Times New Roman" w:cs="Times New Roman"/>
          <w:b/>
          <w:lang w:val="ru-RU"/>
        </w:rPr>
        <w:t>4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lastRenderedPageBreak/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lastRenderedPageBreak/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A807D5" w:rsidTr="00E15A4B">
        <w:tc>
          <w:tcPr>
            <w:tcW w:w="567" w:type="dxa"/>
          </w:tcPr>
          <w:p w:rsidR="003D4C11" w:rsidRPr="007E1983" w:rsidRDefault="00E12239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5387" w:type="dxa"/>
          </w:tcPr>
          <w:p w:rsidR="00156475" w:rsidRPr="00F9667A" w:rsidRDefault="00F9667A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SATCOR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A8405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14.04.2023</w:t>
            </w:r>
          </w:p>
        </w:tc>
        <w:tc>
          <w:tcPr>
            <w:tcW w:w="1559" w:type="dxa"/>
          </w:tcPr>
          <w:p w:rsidR="00C87916" w:rsidRPr="00285D92" w:rsidRDefault="00BC3CE2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15-24</w:t>
            </w:r>
          </w:p>
        </w:tc>
      </w:tr>
      <w:tr w:rsidR="007E1983" w:rsidRPr="00A807D5" w:rsidTr="00E15A4B">
        <w:tc>
          <w:tcPr>
            <w:tcW w:w="567" w:type="dxa"/>
          </w:tcPr>
          <w:p w:rsidR="007E1983" w:rsidRDefault="00E12239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7E1983" w:rsidRPr="006377C6" w:rsidRDefault="00F9667A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Витена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7E1983" w:rsidRPr="003C5656" w:rsidRDefault="00A8405A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14.04.2023</w:t>
            </w:r>
          </w:p>
        </w:tc>
        <w:tc>
          <w:tcPr>
            <w:tcW w:w="1559" w:type="dxa"/>
          </w:tcPr>
          <w:p w:rsidR="00916796" w:rsidRPr="003C5656" w:rsidRDefault="00BC3CE2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09-41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D26183" w:rsidRDefault="006F1449" w:rsidP="00C10DB9">
      <w:pPr>
        <w:spacing w:after="0"/>
        <w:rPr>
          <w:b/>
          <w:color w:val="000000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139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04 июня 2021г. №375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6F1449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Pr="006F1449">
        <w:rPr>
          <w:rFonts w:ascii="Times New Roman" w:hAnsi="Times New Roman" w:cs="Times New Roman"/>
          <w:u w:val="single"/>
          <w:lang w:val="ru-RU"/>
        </w:rPr>
        <w:t>, фармацевтических услуг</w:t>
      </w:r>
      <w:r>
        <w:rPr>
          <w:rFonts w:ascii="Times New Roman" w:hAnsi="Times New Roman" w:cs="Times New Roman"/>
          <w:u w:val="single"/>
          <w:lang w:val="ru-RU"/>
        </w:rPr>
        <w:t xml:space="preserve">»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E515FD" w:rsidRPr="00C73551" w:rsidRDefault="0033116A" w:rsidP="0001237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EF6DDB" w:rsidRPr="0033116A">
        <w:rPr>
          <w:rFonts w:ascii="Times New Roman" w:hAnsi="Times New Roman" w:cs="Times New Roman"/>
          <w:lang w:val="ru-RU"/>
        </w:rPr>
        <w:t>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846AE2" w:rsidRPr="00B675DE" w:rsidRDefault="00EF6DDB" w:rsidP="00E9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</w:t>
      </w:r>
      <w:r w:rsidR="00D81FD4"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F966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 </w:t>
      </w:r>
      <w:r w:rsidR="000C7DED"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–</w:t>
      </w:r>
      <w:r w:rsidR="00FB4D25"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ТОО</w:t>
      </w:r>
      <w:r w:rsidR="00D81FD4"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«</w:t>
      </w:r>
      <w:r w:rsidR="00B675DE">
        <w:rPr>
          <w:rFonts w:ascii="Times New Roman" w:hAnsi="Times New Roman" w:cs="Times New Roman"/>
          <w:b/>
          <w:sz w:val="28"/>
          <w:szCs w:val="28"/>
          <w:u w:val="single"/>
        </w:rPr>
        <w:t>SATCOR</w:t>
      </w:r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</w:t>
      </w:r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г. Алматы, ул. </w:t>
      </w:r>
      <w:proofErr w:type="spellStart"/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Радова</w:t>
      </w:r>
      <w:proofErr w:type="spellEnd"/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65, н.п.12  </w:t>
      </w:r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414F57" w:rsidRPr="00D81FD4" w:rsidRDefault="00414F57" w:rsidP="00E916B2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0"/>
        <w:gridCol w:w="1134"/>
        <w:gridCol w:w="1134"/>
        <w:gridCol w:w="1417"/>
        <w:gridCol w:w="1701"/>
      </w:tblGrid>
      <w:tr w:rsidR="00D81FD4" w:rsidRPr="00EC3571" w:rsidTr="00D81FD4">
        <w:tc>
          <w:tcPr>
            <w:tcW w:w="709" w:type="dxa"/>
          </w:tcPr>
          <w:p w:rsidR="00D81FD4" w:rsidRPr="00EC3571" w:rsidRDefault="00D81FD4" w:rsidP="009D64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="009D64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="009D64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253" w:type="dxa"/>
          </w:tcPr>
          <w:p w:rsidR="00D81FD4" w:rsidRPr="00EC3571" w:rsidRDefault="00D81FD4" w:rsidP="00960A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0" w:type="dxa"/>
          </w:tcPr>
          <w:p w:rsidR="00D81FD4" w:rsidRPr="00EC3571" w:rsidRDefault="00D81FD4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D81FD4" w:rsidRPr="00EC3571" w:rsidRDefault="00D81FD4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D81FD4" w:rsidRPr="00EC3571" w:rsidRDefault="00D81FD4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D81FD4" w:rsidRPr="00EC3571" w:rsidRDefault="00D81FD4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D81FD4" w:rsidRPr="00EC3571" w:rsidRDefault="00D81FD4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B675DE" w:rsidRPr="00E12239" w:rsidTr="00B675DE">
        <w:trPr>
          <w:trHeight w:val="118"/>
        </w:trPr>
        <w:tc>
          <w:tcPr>
            <w:tcW w:w="709" w:type="dxa"/>
          </w:tcPr>
          <w:p w:rsidR="00B675DE" w:rsidRPr="008C238C" w:rsidRDefault="00B675DE" w:rsidP="005E3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</w:tcPr>
          <w:p w:rsidR="00B675DE" w:rsidRPr="00F9667A" w:rsidRDefault="00B675DE" w:rsidP="005E33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ЛПВП/ЛПНП,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(HDL</w:t>
            </w:r>
            <w:r w:rsidRPr="00F9667A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LDL, CHOLESTEROL</w:t>
            </w:r>
            <w:r w:rsidRPr="00F966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CONTROL</w:t>
            </w:r>
            <w:r w:rsidRPr="00F9667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SERUM)</w:t>
            </w:r>
          </w:p>
        </w:tc>
        <w:tc>
          <w:tcPr>
            <w:tcW w:w="5670" w:type="dxa"/>
          </w:tcPr>
          <w:p w:rsidR="00B675DE" w:rsidRPr="008C238C" w:rsidRDefault="00B675DE" w:rsidP="005E3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(3*5 </w:t>
            </w: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134" w:type="dxa"/>
            <w:noWrap/>
          </w:tcPr>
          <w:p w:rsidR="00B675DE" w:rsidRPr="008C238C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B675DE" w:rsidRPr="008C238C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B675DE" w:rsidRPr="008C238C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</w:tcPr>
          <w:p w:rsidR="00B675DE" w:rsidRPr="00B675DE" w:rsidRDefault="00B675DE" w:rsidP="00B675D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319 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75DE" w:rsidRPr="00E12239" w:rsidTr="00D81FD4">
        <w:trPr>
          <w:trHeight w:val="20"/>
        </w:trPr>
        <w:tc>
          <w:tcPr>
            <w:tcW w:w="709" w:type="dxa"/>
          </w:tcPr>
          <w:p w:rsidR="00B675DE" w:rsidRPr="00D81FD4" w:rsidRDefault="00B675DE" w:rsidP="00D81F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3" w:type="dxa"/>
          </w:tcPr>
          <w:p w:rsidR="00B675DE" w:rsidRPr="00D81FD4" w:rsidRDefault="00B675DE" w:rsidP="00D81FD4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5670" w:type="dxa"/>
          </w:tcPr>
          <w:p w:rsidR="00B675DE" w:rsidRPr="00D81FD4" w:rsidRDefault="00B675DE" w:rsidP="00D81FD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B675DE" w:rsidRPr="00D81FD4" w:rsidRDefault="00B675DE" w:rsidP="00D81FD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B675DE" w:rsidRPr="00D81FD4" w:rsidRDefault="00B675DE" w:rsidP="00D81FD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B675DE" w:rsidRPr="00D81FD4" w:rsidRDefault="00B675DE" w:rsidP="00D81FD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B675DE" w:rsidRPr="00D81FD4" w:rsidRDefault="00B675DE" w:rsidP="00D81FD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319 530,00</w:t>
            </w:r>
          </w:p>
        </w:tc>
      </w:tr>
    </w:tbl>
    <w:p w:rsidR="00D81FD4" w:rsidRDefault="00D81FD4" w:rsidP="007722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12E71" w:rsidRDefault="00847B59" w:rsidP="00212E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Лот № </w:t>
      </w:r>
      <w:r w:rsidR="00F966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090F18"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– ТОО «</w:t>
      </w:r>
      <w:proofErr w:type="spellStart"/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Витена</w:t>
      </w:r>
      <w:proofErr w:type="spellEnd"/>
      <w:r w:rsidR="00B675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», г. Алматы, ул. Исаева 159</w:t>
      </w:r>
      <w:bookmarkStart w:id="0" w:name="_GoBack"/>
      <w:bookmarkEnd w:id="0"/>
    </w:p>
    <w:p w:rsidR="00B675DE" w:rsidRPr="00090F18" w:rsidRDefault="00B675DE" w:rsidP="00212E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12E71" w:rsidRDefault="00212E71" w:rsidP="007722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0"/>
        <w:gridCol w:w="1134"/>
        <w:gridCol w:w="1134"/>
        <w:gridCol w:w="1417"/>
        <w:gridCol w:w="1701"/>
      </w:tblGrid>
      <w:tr w:rsidR="001713B2" w:rsidRPr="00B675DE" w:rsidTr="00BC3CE2">
        <w:tc>
          <w:tcPr>
            <w:tcW w:w="709" w:type="dxa"/>
          </w:tcPr>
          <w:p w:rsidR="001713B2" w:rsidRPr="00EC3571" w:rsidRDefault="009D64B4" w:rsidP="00960A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253" w:type="dxa"/>
          </w:tcPr>
          <w:p w:rsidR="001713B2" w:rsidRPr="00EC3571" w:rsidRDefault="001713B2" w:rsidP="00960A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670" w:type="dxa"/>
          </w:tcPr>
          <w:p w:rsidR="001713B2" w:rsidRPr="00EC3571" w:rsidRDefault="001713B2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1713B2" w:rsidRPr="00EC3571" w:rsidRDefault="001713B2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1713B2" w:rsidRPr="00EC3571" w:rsidRDefault="001713B2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1713B2" w:rsidRPr="00EC3571" w:rsidRDefault="001713B2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1713B2" w:rsidRPr="00EC3571" w:rsidRDefault="001713B2" w:rsidP="00960A8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B675DE" w:rsidRPr="001713B2" w:rsidTr="00847B59">
        <w:trPr>
          <w:trHeight w:val="20"/>
        </w:trPr>
        <w:tc>
          <w:tcPr>
            <w:tcW w:w="709" w:type="dxa"/>
          </w:tcPr>
          <w:p w:rsidR="00B675DE" w:rsidRPr="00B675DE" w:rsidRDefault="00B675DE" w:rsidP="005D20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B675DE" w:rsidRPr="008C52BD" w:rsidRDefault="00B675DE" w:rsidP="005E336B">
            <w:pPr>
              <w:rPr>
                <w:rFonts w:ascii="Times New Roman" w:hAnsi="Times New Roman" w:cs="Times New Roman"/>
              </w:rPr>
            </w:pPr>
            <w:proofErr w:type="spellStart"/>
            <w:r w:rsidRPr="00F9667A">
              <w:rPr>
                <w:rFonts w:ascii="Times New Roman" w:hAnsi="Times New Roman" w:cs="Times New Roman"/>
                <w:lang w:val="ru-RU"/>
              </w:rPr>
              <w:t>Гликолизированный</w:t>
            </w:r>
            <w:proofErr w:type="spellEnd"/>
            <w:r w:rsidRPr="00F9667A">
              <w:rPr>
                <w:rFonts w:ascii="Times New Roman" w:hAnsi="Times New Roman" w:cs="Times New Roman"/>
                <w:lang w:val="ru-RU"/>
              </w:rPr>
              <w:t xml:space="preserve"> гемоглобин, контроль уровень 1 и 2 (</w:t>
            </w:r>
            <w:proofErr w:type="spellStart"/>
            <w:r w:rsidRPr="008C52BD">
              <w:rPr>
                <w:rFonts w:ascii="Times New Roman" w:hAnsi="Times New Roman" w:cs="Times New Roman"/>
              </w:rPr>
              <w:t>HbA</w:t>
            </w:r>
            <w:proofErr w:type="spellEnd"/>
            <w:r w:rsidRPr="00F9667A">
              <w:rPr>
                <w:rFonts w:ascii="Times New Roman" w:hAnsi="Times New Roman" w:cs="Times New Roman"/>
                <w:lang w:val="ru-RU"/>
              </w:rPr>
              <w:t>1</w:t>
            </w:r>
            <w:r w:rsidRPr="008C52BD">
              <w:rPr>
                <w:rFonts w:ascii="Times New Roman" w:hAnsi="Times New Roman" w:cs="Times New Roman"/>
              </w:rPr>
              <w:t>c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52BD">
              <w:rPr>
                <w:rFonts w:ascii="Times New Roman" w:hAnsi="Times New Roman" w:cs="Times New Roman"/>
              </w:rPr>
              <w:t>CONTROL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52BD">
              <w:rPr>
                <w:rFonts w:ascii="Times New Roman" w:hAnsi="Times New Roman" w:cs="Times New Roman"/>
              </w:rPr>
              <w:t>LEVEL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1 </w:t>
            </w:r>
            <w:r w:rsidRPr="008C52BD">
              <w:rPr>
                <w:rFonts w:ascii="Times New Roman" w:hAnsi="Times New Roman" w:cs="Times New Roman"/>
              </w:rPr>
              <w:t>AND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52BD">
              <w:rPr>
                <w:rFonts w:ascii="Times New Roman" w:hAnsi="Times New Roman" w:cs="Times New Roman"/>
              </w:rPr>
              <w:t>LEVEL</w:t>
            </w:r>
            <w:r w:rsidRPr="00F9667A">
              <w:rPr>
                <w:rFonts w:ascii="Times New Roman" w:hAnsi="Times New Roman" w:cs="Times New Roman"/>
                <w:lang w:val="ru-RU"/>
              </w:rPr>
              <w:t xml:space="preserve"> 2). </w:t>
            </w:r>
            <w:r w:rsidRPr="008C52BD">
              <w:rPr>
                <w:rFonts w:ascii="Times New Roman" w:hAnsi="Times New Roman" w:cs="Times New Roman"/>
              </w:rPr>
              <w:t>RANDOX</w:t>
            </w:r>
          </w:p>
        </w:tc>
        <w:tc>
          <w:tcPr>
            <w:tcW w:w="5670" w:type="dxa"/>
          </w:tcPr>
          <w:p w:rsidR="00B675DE" w:rsidRPr="008C52BD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6 x 0,5 mL</w:t>
            </w:r>
          </w:p>
        </w:tc>
        <w:tc>
          <w:tcPr>
            <w:tcW w:w="1134" w:type="dxa"/>
            <w:noWrap/>
          </w:tcPr>
          <w:p w:rsidR="00B675DE" w:rsidRPr="008C52BD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C52BD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8C52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B675DE" w:rsidRPr="008C52BD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B675DE" w:rsidRPr="008C52BD" w:rsidRDefault="00B675DE" w:rsidP="005E3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  <w:r w:rsidRPr="008C52BD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701" w:type="dxa"/>
          </w:tcPr>
          <w:p w:rsidR="00B675DE" w:rsidRPr="008C52BD" w:rsidRDefault="00B675DE" w:rsidP="00B67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  <w:r w:rsidRPr="008C52BD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75DE" w:rsidRPr="001713B2" w:rsidTr="00BC3CE2">
        <w:trPr>
          <w:trHeight w:val="20"/>
        </w:trPr>
        <w:tc>
          <w:tcPr>
            <w:tcW w:w="709" w:type="dxa"/>
          </w:tcPr>
          <w:p w:rsidR="00B675DE" w:rsidRPr="001713B2" w:rsidRDefault="00B675DE" w:rsidP="00BC3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3" w:type="dxa"/>
          </w:tcPr>
          <w:p w:rsidR="00B675DE" w:rsidRPr="001713B2" w:rsidRDefault="00B675DE" w:rsidP="00BC3CE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713B2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5670" w:type="dxa"/>
          </w:tcPr>
          <w:p w:rsidR="00B675DE" w:rsidRPr="001713B2" w:rsidRDefault="00B675DE" w:rsidP="00BC3CE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B675DE" w:rsidRPr="001713B2" w:rsidRDefault="00B675DE" w:rsidP="00BC3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B675DE" w:rsidRPr="001713B2" w:rsidRDefault="00B675DE" w:rsidP="00BC3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B675DE" w:rsidRPr="001713B2" w:rsidRDefault="00B675DE" w:rsidP="00BC3CE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675DE" w:rsidRPr="001713B2" w:rsidRDefault="00B675DE" w:rsidP="00BC3CE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245 000,00</w:t>
            </w:r>
          </w:p>
        </w:tc>
      </w:tr>
    </w:tbl>
    <w:p w:rsidR="009638FF" w:rsidRDefault="009638FF" w:rsidP="007722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A2FE4" w:rsidRPr="00970F34" w:rsidRDefault="005A2FE4" w:rsidP="007722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77228F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141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Правил </w:t>
      </w:r>
      <w:r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и Главы </w:t>
      </w:r>
      <w:r w:rsidR="00E515FD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4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Заместитель директора по МЧ –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Азанбаева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>
        <w:rPr>
          <w:rFonts w:ascii="Times New Roman" w:hAnsi="Times New Roman" w:cs="Times New Roman"/>
          <w:lang w:val="ru-RU"/>
        </w:rPr>
        <w:t>Кайрбекова</w:t>
      </w:r>
      <w:proofErr w:type="spellEnd"/>
      <w:r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5BC7-A764-49E8-9834-9891C0F5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427</cp:revision>
  <cp:lastPrinted>2019-06-04T06:15:00Z</cp:lastPrinted>
  <dcterms:created xsi:type="dcterms:W3CDTF">2019-12-19T03:57:00Z</dcterms:created>
  <dcterms:modified xsi:type="dcterms:W3CDTF">2023-04-24T03:26:00Z</dcterms:modified>
</cp:coreProperties>
</file>