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1F303D">
        <w:rPr>
          <w:rFonts w:ascii="Times New Roman" w:hAnsi="Times New Roman" w:cs="Times New Roman"/>
          <w:b/>
          <w:sz w:val="28"/>
          <w:szCs w:val="28"/>
        </w:rPr>
        <w:t>2</w:t>
      </w:r>
      <w:r w:rsidR="001F2D13">
        <w:rPr>
          <w:rFonts w:ascii="Times New Roman" w:hAnsi="Times New Roman" w:cs="Times New Roman"/>
          <w:b/>
          <w:sz w:val="28"/>
          <w:szCs w:val="28"/>
        </w:rPr>
        <w:t>4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F2D13">
        <w:rPr>
          <w:rFonts w:ascii="Times New Roman" w:hAnsi="Times New Roman" w:cs="Times New Roman"/>
          <w:b/>
          <w:sz w:val="28"/>
          <w:szCs w:val="28"/>
        </w:rPr>
        <w:t>25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0631A">
        <w:rPr>
          <w:rFonts w:ascii="Times New Roman" w:hAnsi="Times New Roman" w:cs="Times New Roman"/>
          <w:b/>
          <w:sz w:val="28"/>
          <w:szCs w:val="28"/>
        </w:rPr>
        <w:t>10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4112"/>
        <w:gridCol w:w="1272"/>
        <w:gridCol w:w="1421"/>
        <w:gridCol w:w="1134"/>
        <w:gridCol w:w="1843"/>
      </w:tblGrid>
      <w:tr w:rsidR="0014184B" w:rsidRPr="00F53C73" w:rsidTr="00F84837">
        <w:trPr>
          <w:trHeight w:val="751"/>
        </w:trPr>
        <w:tc>
          <w:tcPr>
            <w:tcW w:w="567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2" w:type="dxa"/>
            <w:hideMark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характеристика</w:t>
            </w:r>
          </w:p>
        </w:tc>
        <w:tc>
          <w:tcPr>
            <w:tcW w:w="1272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421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134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843" w:type="dxa"/>
            <w:hideMark/>
          </w:tcPr>
          <w:p w:rsidR="0014184B" w:rsidRPr="00F67CFD" w:rsidRDefault="0014184B" w:rsidP="00F84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0F5DE4" w:rsidRDefault="001F2D13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2" w:type="dxa"/>
            <w:vAlign w:val="center"/>
          </w:tcPr>
          <w:p w:rsidR="0014184B" w:rsidRPr="000F5DE4" w:rsidRDefault="0014184B">
            <w:pPr>
              <w:rPr>
                <w:rFonts w:ascii="Times New Roman" w:hAnsi="Times New Roman" w:cs="Times New Roman"/>
              </w:rPr>
            </w:pPr>
            <w:r w:rsidRPr="000F5DE4">
              <w:rPr>
                <w:rFonts w:ascii="Times New Roman" w:hAnsi="Times New Roman" w:cs="Times New Roman"/>
              </w:rPr>
              <w:t xml:space="preserve">Система для вливания </w:t>
            </w:r>
            <w:proofErr w:type="spellStart"/>
            <w:r w:rsidRPr="000F5DE4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0F5DE4">
              <w:rPr>
                <w:rFonts w:ascii="Times New Roman" w:hAnsi="Times New Roman" w:cs="Times New Roman"/>
              </w:rPr>
              <w:t xml:space="preserve"> растворов </w:t>
            </w:r>
            <w:proofErr w:type="spellStart"/>
            <w:r w:rsidRPr="000F5DE4">
              <w:rPr>
                <w:rFonts w:ascii="Times New Roman" w:hAnsi="Times New Roman" w:cs="Times New Roman"/>
              </w:rPr>
              <w:t>Bioset</w:t>
            </w:r>
            <w:proofErr w:type="spellEnd"/>
            <w:r w:rsidRPr="000F5DE4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0F5DE4">
              <w:rPr>
                <w:rFonts w:ascii="Times New Roman" w:hAnsi="Times New Roman" w:cs="Times New Roman"/>
              </w:rPr>
              <w:t>Budget</w:t>
            </w:r>
            <w:proofErr w:type="spellEnd"/>
            <w:r w:rsidRPr="000F5DE4">
              <w:rPr>
                <w:rFonts w:ascii="Times New Roman" w:hAnsi="Times New Roman" w:cs="Times New Roman"/>
              </w:rPr>
              <w:t xml:space="preserve"> с иглой размером:21G (0.8х 38мм) стерильная, однократного применения</w:t>
            </w:r>
          </w:p>
        </w:tc>
        <w:tc>
          <w:tcPr>
            <w:tcW w:w="1272" w:type="dxa"/>
          </w:tcPr>
          <w:p w:rsidR="0014184B" w:rsidRPr="000F5DE4" w:rsidRDefault="003752A0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F5DE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4184B" w:rsidRPr="000F5DE4" w:rsidRDefault="001F2D13" w:rsidP="00261B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50,41</w:t>
            </w:r>
          </w:p>
          <w:p w:rsidR="00B81CF6" w:rsidRPr="000F5DE4" w:rsidRDefault="00B81CF6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noWrap/>
          </w:tcPr>
          <w:p w:rsidR="0014184B" w:rsidRPr="000F5DE4" w:rsidRDefault="00261BA4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A74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184B" w:rsidRPr="000F5DE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843" w:type="dxa"/>
            <w:noWrap/>
          </w:tcPr>
          <w:p w:rsidR="0014184B" w:rsidRPr="000F5DE4" w:rsidRDefault="001F2D13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756 150,00</w:t>
            </w:r>
          </w:p>
        </w:tc>
      </w:tr>
      <w:tr w:rsidR="001F2D13" w:rsidRPr="00F53C73" w:rsidTr="001A245D">
        <w:trPr>
          <w:trHeight w:val="600"/>
        </w:trPr>
        <w:tc>
          <w:tcPr>
            <w:tcW w:w="567" w:type="dxa"/>
          </w:tcPr>
          <w:p w:rsidR="001F2D13" w:rsidRDefault="001F2D13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2" w:type="dxa"/>
            <w:vAlign w:val="center"/>
          </w:tcPr>
          <w:p w:rsidR="001F2D13" w:rsidRPr="000F5DE4" w:rsidRDefault="001F2D13" w:rsidP="001F2D13">
            <w:pPr>
              <w:rPr>
                <w:rFonts w:ascii="Times New Roman" w:hAnsi="Times New Roman" w:cs="Times New Roman"/>
              </w:rPr>
            </w:pPr>
            <w:r w:rsidRPr="00F67CFD">
              <w:rPr>
                <w:rFonts w:ascii="Times New Roman" w:hAnsi="Times New Roman" w:cs="Times New Roman"/>
              </w:rPr>
              <w:t>Шприц инъекционный трехкомпонентный стерильный однократного применения объемами: 5мл с иглой 22Gx11/2"</w:t>
            </w:r>
          </w:p>
        </w:tc>
        <w:tc>
          <w:tcPr>
            <w:tcW w:w="1272" w:type="dxa"/>
          </w:tcPr>
          <w:p w:rsidR="001F2D13" w:rsidRPr="000F5DE4" w:rsidRDefault="001F2D13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F2D13" w:rsidRDefault="001F2D13" w:rsidP="00261B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20 000</w:t>
            </w:r>
          </w:p>
        </w:tc>
        <w:tc>
          <w:tcPr>
            <w:tcW w:w="1134" w:type="dxa"/>
            <w:noWrap/>
          </w:tcPr>
          <w:p w:rsidR="001F2D13" w:rsidRDefault="001F2D13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  <w:tc>
          <w:tcPr>
            <w:tcW w:w="1843" w:type="dxa"/>
            <w:noWrap/>
          </w:tcPr>
          <w:p w:rsidR="001F2D13" w:rsidRDefault="001F2D13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270 000,00</w:t>
            </w:r>
          </w:p>
        </w:tc>
      </w:tr>
      <w:tr w:rsidR="00155C84" w:rsidRPr="00F53C73" w:rsidTr="00F84837">
        <w:trPr>
          <w:trHeight w:val="600"/>
        </w:trPr>
        <w:tc>
          <w:tcPr>
            <w:tcW w:w="567" w:type="dxa"/>
            <w:noWrap/>
          </w:tcPr>
          <w:p w:rsidR="00155C84" w:rsidRDefault="00155C84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155C84" w:rsidRPr="00851423" w:rsidRDefault="00851423" w:rsidP="00F53C7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1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272" w:type="dxa"/>
            <w:noWrap/>
          </w:tcPr>
          <w:p w:rsidR="00155C84" w:rsidRPr="00851423" w:rsidRDefault="00155C84" w:rsidP="00F53C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1" w:type="dxa"/>
            <w:noWrap/>
          </w:tcPr>
          <w:p w:rsidR="00155C84" w:rsidRPr="00851423" w:rsidRDefault="00155C84" w:rsidP="00F53C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155C84" w:rsidRPr="00851423" w:rsidRDefault="00155C84" w:rsidP="00F53C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</w:tcPr>
          <w:p w:rsidR="00155C84" w:rsidRPr="00851423" w:rsidRDefault="001F2D13" w:rsidP="00F53C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1 026 150,00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4736BB">
        <w:rPr>
          <w:rFonts w:ascii="Times New Roman" w:hAnsi="Times New Roman" w:cs="Times New Roman"/>
        </w:rPr>
        <w:t>01</w:t>
      </w:r>
      <w:r w:rsidRPr="00A23089">
        <w:rPr>
          <w:rFonts w:ascii="Times New Roman" w:hAnsi="Times New Roman" w:cs="Times New Roman"/>
        </w:rPr>
        <w:t>.</w:t>
      </w:r>
      <w:r w:rsidR="001F303D">
        <w:rPr>
          <w:rFonts w:ascii="Times New Roman" w:hAnsi="Times New Roman" w:cs="Times New Roman"/>
        </w:rPr>
        <w:t>1</w:t>
      </w:r>
      <w:r w:rsidR="004736BB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815F1A">
        <w:rPr>
          <w:rFonts w:ascii="Times New Roman" w:hAnsi="Times New Roman" w:cs="Times New Roman"/>
        </w:rPr>
        <w:t>согласно графика</w:t>
      </w:r>
      <w:proofErr w:type="gramEnd"/>
      <w:r w:rsidR="00815F1A">
        <w:rPr>
          <w:rFonts w:ascii="Times New Roman" w:hAnsi="Times New Roman" w:cs="Times New Roman"/>
        </w:rPr>
        <w:t xml:space="preserve"> поставки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4736BB">
        <w:rPr>
          <w:rFonts w:ascii="Times New Roman" w:hAnsi="Times New Roman" w:cs="Times New Roman"/>
        </w:rPr>
        <w:t xml:space="preserve"> 292, 01</w:t>
      </w:r>
      <w:r w:rsidR="003550A7">
        <w:rPr>
          <w:rFonts w:ascii="Times New Roman" w:hAnsi="Times New Roman" w:cs="Times New Roman"/>
        </w:rPr>
        <w:t>.</w:t>
      </w:r>
      <w:r w:rsidR="001F303D">
        <w:rPr>
          <w:rFonts w:ascii="Times New Roman" w:hAnsi="Times New Roman" w:cs="Times New Roman"/>
        </w:rPr>
        <w:t>1</w:t>
      </w:r>
      <w:r w:rsidR="004736BB">
        <w:rPr>
          <w:rFonts w:ascii="Times New Roman" w:hAnsi="Times New Roman" w:cs="Times New Roman"/>
        </w:rPr>
        <w:t>1</w:t>
      </w:r>
      <w:bookmarkStart w:id="0" w:name="_GoBack"/>
      <w:bookmarkEnd w:id="0"/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695A31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8672F"/>
    <w:rsid w:val="000937D9"/>
    <w:rsid w:val="000A1240"/>
    <w:rsid w:val="000A4ED4"/>
    <w:rsid w:val="000A5AA4"/>
    <w:rsid w:val="000A7AD8"/>
    <w:rsid w:val="000B09C5"/>
    <w:rsid w:val="000E0CC4"/>
    <w:rsid w:val="000F5DE4"/>
    <w:rsid w:val="00104A4E"/>
    <w:rsid w:val="00112C5B"/>
    <w:rsid w:val="00117BC0"/>
    <w:rsid w:val="00120AFF"/>
    <w:rsid w:val="00123208"/>
    <w:rsid w:val="00141539"/>
    <w:rsid w:val="0014184B"/>
    <w:rsid w:val="00143237"/>
    <w:rsid w:val="00151A91"/>
    <w:rsid w:val="00155C84"/>
    <w:rsid w:val="00161336"/>
    <w:rsid w:val="00161FC0"/>
    <w:rsid w:val="0017459A"/>
    <w:rsid w:val="001A245D"/>
    <w:rsid w:val="001A4650"/>
    <w:rsid w:val="001B3EBA"/>
    <w:rsid w:val="001C1FA7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57B6"/>
    <w:rsid w:val="00247492"/>
    <w:rsid w:val="00261BA4"/>
    <w:rsid w:val="00273E8C"/>
    <w:rsid w:val="002765F6"/>
    <w:rsid w:val="002A6F7D"/>
    <w:rsid w:val="002B582B"/>
    <w:rsid w:val="002D039E"/>
    <w:rsid w:val="002D0FED"/>
    <w:rsid w:val="002D3BA6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71CA1"/>
    <w:rsid w:val="004736BB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F37A6"/>
    <w:rsid w:val="004F6B73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54CAE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B3D90"/>
    <w:rsid w:val="005C0E2F"/>
    <w:rsid w:val="005E0716"/>
    <w:rsid w:val="005F6B45"/>
    <w:rsid w:val="00625FA8"/>
    <w:rsid w:val="0065492D"/>
    <w:rsid w:val="00662794"/>
    <w:rsid w:val="006836FA"/>
    <w:rsid w:val="0068778B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611D"/>
    <w:rsid w:val="007D2D51"/>
    <w:rsid w:val="007F54B4"/>
    <w:rsid w:val="008116A8"/>
    <w:rsid w:val="00815F1A"/>
    <w:rsid w:val="00834CDF"/>
    <w:rsid w:val="00837207"/>
    <w:rsid w:val="008457EB"/>
    <w:rsid w:val="00851423"/>
    <w:rsid w:val="008522A3"/>
    <w:rsid w:val="00875307"/>
    <w:rsid w:val="008E0D03"/>
    <w:rsid w:val="008E5410"/>
    <w:rsid w:val="009276AE"/>
    <w:rsid w:val="009329B2"/>
    <w:rsid w:val="00936CC1"/>
    <w:rsid w:val="00956146"/>
    <w:rsid w:val="00971F48"/>
    <w:rsid w:val="00994D9D"/>
    <w:rsid w:val="009C5035"/>
    <w:rsid w:val="009D0DD9"/>
    <w:rsid w:val="009D5799"/>
    <w:rsid w:val="00A02BDA"/>
    <w:rsid w:val="00A07839"/>
    <w:rsid w:val="00A210DA"/>
    <w:rsid w:val="00A23089"/>
    <w:rsid w:val="00A40F86"/>
    <w:rsid w:val="00A74CAA"/>
    <w:rsid w:val="00A929E3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76854"/>
    <w:rsid w:val="00B81AF5"/>
    <w:rsid w:val="00B81CF6"/>
    <w:rsid w:val="00B91DD3"/>
    <w:rsid w:val="00B93F5E"/>
    <w:rsid w:val="00BB4CF9"/>
    <w:rsid w:val="00BB776F"/>
    <w:rsid w:val="00BF0DD9"/>
    <w:rsid w:val="00BF5BFD"/>
    <w:rsid w:val="00C15BEB"/>
    <w:rsid w:val="00C3123B"/>
    <w:rsid w:val="00C342A7"/>
    <w:rsid w:val="00C4068F"/>
    <w:rsid w:val="00C755C1"/>
    <w:rsid w:val="00C843A4"/>
    <w:rsid w:val="00CA5C36"/>
    <w:rsid w:val="00CC4358"/>
    <w:rsid w:val="00CC7303"/>
    <w:rsid w:val="00CD063C"/>
    <w:rsid w:val="00CD2F55"/>
    <w:rsid w:val="00CE32FA"/>
    <w:rsid w:val="00CF0D3F"/>
    <w:rsid w:val="00D00DDF"/>
    <w:rsid w:val="00D0631A"/>
    <w:rsid w:val="00D40E9D"/>
    <w:rsid w:val="00D453E5"/>
    <w:rsid w:val="00D5052C"/>
    <w:rsid w:val="00D6425F"/>
    <w:rsid w:val="00D8265D"/>
    <w:rsid w:val="00DA73A0"/>
    <w:rsid w:val="00DC203B"/>
    <w:rsid w:val="00E05A87"/>
    <w:rsid w:val="00E17259"/>
    <w:rsid w:val="00E41A12"/>
    <w:rsid w:val="00E43447"/>
    <w:rsid w:val="00E5745B"/>
    <w:rsid w:val="00E65D27"/>
    <w:rsid w:val="00E863E4"/>
    <w:rsid w:val="00E9355A"/>
    <w:rsid w:val="00EA394E"/>
    <w:rsid w:val="00EB0939"/>
    <w:rsid w:val="00EC16D8"/>
    <w:rsid w:val="00ED6737"/>
    <w:rsid w:val="00EE19E5"/>
    <w:rsid w:val="00EF1CA0"/>
    <w:rsid w:val="00F14EB8"/>
    <w:rsid w:val="00F24B0B"/>
    <w:rsid w:val="00F345F4"/>
    <w:rsid w:val="00F53C73"/>
    <w:rsid w:val="00F6256A"/>
    <w:rsid w:val="00F67CFD"/>
    <w:rsid w:val="00F80430"/>
    <w:rsid w:val="00F8268E"/>
    <w:rsid w:val="00F8313D"/>
    <w:rsid w:val="00F8483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9200-FC89-4EF0-BEA6-979F0B80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194</cp:revision>
  <dcterms:created xsi:type="dcterms:W3CDTF">2019-04-03T11:46:00Z</dcterms:created>
  <dcterms:modified xsi:type="dcterms:W3CDTF">2021-10-27T10:43:00Z</dcterms:modified>
</cp:coreProperties>
</file>