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26183">
        <w:rPr>
          <w:rFonts w:ascii="Times New Roman" w:hAnsi="Times New Roman" w:cs="Times New Roman"/>
          <w:b/>
          <w:lang w:val="ru-RU"/>
        </w:rPr>
        <w:t>15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D26183">
        <w:rPr>
          <w:rFonts w:ascii="Times New Roman" w:hAnsi="Times New Roman" w:cs="Times New Roman"/>
          <w:b/>
          <w:lang w:val="ru-RU"/>
        </w:rPr>
        <w:t>2</w:t>
      </w:r>
      <w:r w:rsidR="00894FA4">
        <w:rPr>
          <w:rFonts w:ascii="Times New Roman" w:hAnsi="Times New Roman" w:cs="Times New Roman"/>
          <w:b/>
          <w:lang w:val="ru-RU"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D2618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26183" w:rsidRPr="00213958" w:rsidTr="0007727E">
        <w:trPr>
          <w:trHeight w:val="300"/>
        </w:trPr>
        <w:tc>
          <w:tcPr>
            <w:tcW w:w="668" w:type="dxa"/>
            <w:noWrap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9" w:type="dxa"/>
          </w:tcPr>
          <w:p w:rsidR="00D26183" w:rsidRPr="0049778C" w:rsidRDefault="00D26183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Одноэтапный </w:t>
            </w:r>
            <w:proofErr w:type="spellStart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иммунохроматографический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экспресс-тест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BIOLINE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TnI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качественного определения сердечного </w:t>
            </w:r>
            <w:proofErr w:type="spellStart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Тропонина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Миоглобина в сыворотке, плазме или цельной крови человека.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993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3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60" w:type="dxa"/>
            <w:noWrap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325 000,00</w:t>
            </w:r>
          </w:p>
        </w:tc>
      </w:tr>
      <w:tr w:rsidR="00D26183" w:rsidRPr="00213958" w:rsidTr="0007727E">
        <w:trPr>
          <w:trHeight w:val="300"/>
        </w:trPr>
        <w:tc>
          <w:tcPr>
            <w:tcW w:w="668" w:type="dxa"/>
            <w:noWrap/>
          </w:tcPr>
          <w:p w:rsidR="00D26183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9" w:type="dxa"/>
          </w:tcPr>
          <w:p w:rsidR="00D26183" w:rsidRDefault="00D26183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ВИТ-2</w:t>
            </w:r>
          </w:p>
          <w:p w:rsidR="00D26183" w:rsidRPr="0049778C" w:rsidRDefault="00D26183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6183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noWrap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D26183" w:rsidRPr="00213958" w:rsidTr="0007727E">
        <w:trPr>
          <w:trHeight w:val="300"/>
        </w:trPr>
        <w:tc>
          <w:tcPr>
            <w:tcW w:w="668" w:type="dxa"/>
            <w:noWrap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D26183" w:rsidRPr="0049778C" w:rsidRDefault="00D26183" w:rsidP="00D26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7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4977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D26183" w:rsidRPr="0049778C" w:rsidRDefault="00D26183" w:rsidP="00D036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27DB6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F27DB6">
        <w:rPr>
          <w:rFonts w:ascii="Times New Roman" w:hAnsi="Times New Roman" w:cs="Times New Roman"/>
          <w:b/>
          <w:lang w:val="ru-RU"/>
        </w:rPr>
        <w:t>6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27DB6">
        <w:rPr>
          <w:rFonts w:ascii="Times New Roman" w:hAnsi="Times New Roman" w:cs="Times New Roman"/>
          <w:b/>
          <w:lang w:val="ru-RU"/>
        </w:rPr>
        <w:t>10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27DB6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27DB6">
        <w:rPr>
          <w:rFonts w:ascii="Times New Roman" w:hAnsi="Times New Roman" w:cs="Times New Roman"/>
          <w:b/>
          <w:lang w:val="ru-RU"/>
        </w:rPr>
        <w:t>17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27DB6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EC288D" w:rsidRPr="00666B1F" w:rsidTr="008D368C">
        <w:tc>
          <w:tcPr>
            <w:tcW w:w="567" w:type="dxa"/>
          </w:tcPr>
          <w:p w:rsidR="00EC288D" w:rsidRPr="00A904F5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B90833" w:rsidRDefault="00F27DB6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C288D" w:rsidRPr="00D04147" w:rsidRDefault="00F27DB6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16.06.2021</w:t>
            </w:r>
          </w:p>
        </w:tc>
        <w:tc>
          <w:tcPr>
            <w:tcW w:w="1701" w:type="dxa"/>
            <w:vAlign w:val="center"/>
          </w:tcPr>
          <w:p w:rsidR="00EC288D" w:rsidRDefault="00F27DB6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14-32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56475" w:rsidRPr="003C5656" w:rsidRDefault="00F27DB6" w:rsidP="00EC288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5D5C82" w:rsidRPr="003C5656" w:rsidRDefault="00F27DB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17.06.2021</w:t>
            </w:r>
          </w:p>
        </w:tc>
        <w:tc>
          <w:tcPr>
            <w:tcW w:w="1701" w:type="dxa"/>
            <w:vAlign w:val="center"/>
          </w:tcPr>
          <w:p w:rsidR="005D5C82" w:rsidRPr="003C5656" w:rsidRDefault="00F27DB6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156475" w:rsidRPr="00D04147" w:rsidRDefault="00F27DB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«РСД-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F27DB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17.06.2021</w:t>
            </w:r>
          </w:p>
        </w:tc>
        <w:tc>
          <w:tcPr>
            <w:tcW w:w="1701" w:type="dxa"/>
            <w:vAlign w:val="center"/>
          </w:tcPr>
          <w:p w:rsidR="003D4C11" w:rsidRPr="003C5656" w:rsidRDefault="00F27DB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F27DB6" w:rsidRPr="00666B1F" w:rsidTr="008D368C">
        <w:tc>
          <w:tcPr>
            <w:tcW w:w="567" w:type="dxa"/>
          </w:tcPr>
          <w:p w:rsidR="00F27DB6" w:rsidRDefault="00F27DB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F27DB6" w:rsidRPr="00F27DB6" w:rsidRDefault="00F27DB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SAN Company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27DB6" w:rsidRDefault="00F27DB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17.06.2021</w:t>
            </w:r>
          </w:p>
        </w:tc>
        <w:tc>
          <w:tcPr>
            <w:tcW w:w="1701" w:type="dxa"/>
            <w:vAlign w:val="center"/>
          </w:tcPr>
          <w:p w:rsidR="00F27DB6" w:rsidRDefault="00F27DB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  <w:tr w:rsidR="00F27DB6" w:rsidRPr="00666B1F" w:rsidTr="008D368C">
        <w:tc>
          <w:tcPr>
            <w:tcW w:w="567" w:type="dxa"/>
          </w:tcPr>
          <w:p w:rsidR="00F27DB6" w:rsidRDefault="00F27DB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F27DB6" w:rsidRDefault="00F27DB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МедСнаб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2016»</w:t>
            </w:r>
          </w:p>
        </w:tc>
        <w:tc>
          <w:tcPr>
            <w:tcW w:w="1701" w:type="dxa"/>
            <w:vAlign w:val="center"/>
          </w:tcPr>
          <w:p w:rsidR="00F27DB6" w:rsidRDefault="00F27DB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17.06.2021</w:t>
            </w:r>
          </w:p>
        </w:tc>
        <w:tc>
          <w:tcPr>
            <w:tcW w:w="1701" w:type="dxa"/>
            <w:vAlign w:val="center"/>
          </w:tcPr>
          <w:p w:rsidR="00F27DB6" w:rsidRDefault="00F27DB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D26183">
      <w:pPr>
        <w:spacing w:after="0"/>
        <w:rPr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100</w:t>
      </w:r>
      <w:r w:rsidR="00C077E0" w:rsidRPr="000D2658">
        <w:rPr>
          <w:rFonts w:ascii="Times New Roman" w:hAnsi="Times New Roman" w:cs="Times New Roman"/>
          <w:lang w:val="ru-RU"/>
        </w:rPr>
        <w:t xml:space="preserve"> Пост</w:t>
      </w:r>
      <w:r>
        <w:rPr>
          <w:rFonts w:ascii="Times New Roman" w:hAnsi="Times New Roman" w:cs="Times New Roman"/>
          <w:lang w:val="ru-RU"/>
        </w:rPr>
        <w:t>ановления Правительства РК от 04 июня 2021г. №375</w:t>
      </w:r>
      <w:r w:rsidR="00C077E0" w:rsidRPr="000D2658">
        <w:rPr>
          <w:rFonts w:ascii="Times New Roman" w:hAnsi="Times New Roman" w:cs="Times New Roman"/>
          <w:lang w:val="ru-RU"/>
        </w:rPr>
        <w:t xml:space="preserve"> </w:t>
      </w:r>
      <w:r w:rsidR="00C077E0"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lastRenderedPageBreak/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D04147" w:rsidRDefault="00EF6DDB" w:rsidP="00D04147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</w:t>
      </w:r>
      <w:r w:rsidR="00803420">
        <w:rPr>
          <w:rFonts w:ascii="Times New Roman" w:hAnsi="Times New Roman" w:cs="Times New Roman"/>
          <w:b/>
          <w:lang w:val="ru-RU"/>
        </w:rPr>
        <w:t xml:space="preserve"> 1 </w:t>
      </w:r>
      <w:r w:rsidR="00B90833" w:rsidRPr="00D04147">
        <w:rPr>
          <w:rFonts w:ascii="Times New Roman" w:hAnsi="Times New Roman" w:cs="Times New Roman"/>
          <w:b/>
          <w:lang w:val="ru-RU"/>
        </w:rPr>
        <w:t>– ТОО «</w:t>
      </w:r>
      <w:proofErr w:type="spellStart"/>
      <w:r w:rsidR="00803420">
        <w:rPr>
          <w:rFonts w:ascii="Times New Roman" w:hAnsi="Times New Roman" w:cs="Times New Roman"/>
          <w:b/>
          <w:lang w:val="ru-RU"/>
        </w:rPr>
        <w:t>БионМедСевис</w:t>
      </w:r>
      <w:proofErr w:type="spellEnd"/>
      <w:r w:rsidR="00803420">
        <w:rPr>
          <w:rFonts w:ascii="Times New Roman" w:hAnsi="Times New Roman" w:cs="Times New Roman"/>
          <w:b/>
          <w:lang w:val="ru-RU"/>
        </w:rPr>
        <w:t>» - г. Караганда, проспе</w:t>
      </w:r>
      <w:proofErr w:type="gramStart"/>
      <w:r w:rsidR="00803420">
        <w:rPr>
          <w:rFonts w:ascii="Times New Roman" w:hAnsi="Times New Roman" w:cs="Times New Roman"/>
          <w:b/>
          <w:lang w:val="ru-RU"/>
        </w:rPr>
        <w:t>кт Стр</w:t>
      </w:r>
      <w:proofErr w:type="gramEnd"/>
      <w:r w:rsidR="00803420">
        <w:rPr>
          <w:rFonts w:ascii="Times New Roman" w:hAnsi="Times New Roman" w:cs="Times New Roman"/>
          <w:b/>
          <w:lang w:val="ru-RU"/>
        </w:rPr>
        <w:t>оителей, строение 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03420" w:rsidRPr="00156475" w:rsidTr="001A6BEF">
        <w:trPr>
          <w:trHeight w:val="300"/>
        </w:trPr>
        <w:tc>
          <w:tcPr>
            <w:tcW w:w="709" w:type="dxa"/>
            <w:noWrap/>
          </w:tcPr>
          <w:p w:rsidR="00803420" w:rsidRPr="0049778C" w:rsidRDefault="00803420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03420" w:rsidRPr="0049778C" w:rsidRDefault="00803420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Одноэтапный </w:t>
            </w:r>
            <w:proofErr w:type="spellStart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иммунохроматографический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экспресс-тест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BIOLINE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TnI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качественного определения сердечного </w:t>
            </w:r>
            <w:proofErr w:type="spellStart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Тропонина</w:t>
            </w:r>
            <w:proofErr w:type="spellEnd"/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26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Миоглобина в сыворотке, плазме или цельной крови человека. </w:t>
            </w: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упаковке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993" w:type="dxa"/>
          </w:tcPr>
          <w:p w:rsidR="00803420" w:rsidRPr="0049778C" w:rsidRDefault="00803420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803420" w:rsidRPr="0049778C" w:rsidRDefault="00803420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803420" w:rsidRPr="000D63F4" w:rsidRDefault="000D63F4" w:rsidP="00D03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1 070,00</w:t>
            </w:r>
          </w:p>
        </w:tc>
        <w:tc>
          <w:tcPr>
            <w:tcW w:w="1701" w:type="dxa"/>
            <w:noWrap/>
          </w:tcPr>
          <w:p w:rsidR="00803420" w:rsidRPr="000D63F4" w:rsidRDefault="000D63F4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267 500,00</w:t>
            </w:r>
          </w:p>
        </w:tc>
      </w:tr>
      <w:tr w:rsidR="00803420" w:rsidRPr="00BD1F68" w:rsidTr="002B2068">
        <w:trPr>
          <w:trHeight w:val="300"/>
        </w:trPr>
        <w:tc>
          <w:tcPr>
            <w:tcW w:w="709" w:type="dxa"/>
            <w:noWrap/>
          </w:tcPr>
          <w:p w:rsidR="00803420" w:rsidRPr="00931B71" w:rsidRDefault="00803420" w:rsidP="003A0F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803420" w:rsidRPr="00931B71" w:rsidRDefault="00D45B58" w:rsidP="00FC501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803420" w:rsidRPr="00931B71" w:rsidRDefault="0080342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803420" w:rsidRPr="00931B71" w:rsidRDefault="00803420" w:rsidP="003A0F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803420" w:rsidRPr="00931B71" w:rsidRDefault="00803420" w:rsidP="003A0F9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noWrap/>
          </w:tcPr>
          <w:p w:rsidR="00803420" w:rsidRPr="00931B71" w:rsidRDefault="00D45B58" w:rsidP="003A0F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267 500,00</w:t>
            </w:r>
          </w:p>
        </w:tc>
      </w:tr>
    </w:tbl>
    <w:p w:rsidR="0036582F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36582F" w:rsidRDefault="0036582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</w:t>
      </w:r>
      <w:r w:rsidR="00D45B58">
        <w:rPr>
          <w:rFonts w:ascii="Times New Roman" w:hAnsi="Times New Roman" w:cs="Times New Roman"/>
          <w:b/>
          <w:color w:val="000000"/>
          <w:lang w:val="ru-RU"/>
        </w:rPr>
        <w:t>Лот № 2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– ТОО «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Жасыл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Жол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2012», г. Караганда, ул.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Четская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31</w:t>
      </w:r>
    </w:p>
    <w:p w:rsidR="0036582F" w:rsidRDefault="0036582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6582F" w:rsidRPr="00213958" w:rsidTr="00FF1246">
        <w:trPr>
          <w:trHeight w:val="617"/>
        </w:trPr>
        <w:tc>
          <w:tcPr>
            <w:tcW w:w="709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6582F" w:rsidRPr="00213958" w:rsidRDefault="0036582F" w:rsidP="00FF1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C2D58" w:rsidRPr="00931B71" w:rsidTr="003C0940">
        <w:trPr>
          <w:trHeight w:val="300"/>
        </w:trPr>
        <w:tc>
          <w:tcPr>
            <w:tcW w:w="709" w:type="dxa"/>
            <w:noWrap/>
          </w:tcPr>
          <w:p w:rsidR="00BC2D58" w:rsidRPr="0036582F" w:rsidRDefault="00BC2D58" w:rsidP="00FF12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BC2D58" w:rsidRDefault="00BC2D58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ВИТ-2</w:t>
            </w:r>
          </w:p>
          <w:p w:rsidR="00BC2D58" w:rsidRPr="0049778C" w:rsidRDefault="00BC2D58" w:rsidP="00D03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D58" w:rsidRDefault="00BC2D58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BC2D58" w:rsidRPr="0049778C" w:rsidRDefault="00BC2D58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C2D58" w:rsidRPr="00BC2D58" w:rsidRDefault="00BC2D58" w:rsidP="00D03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2 040,00</w:t>
            </w:r>
          </w:p>
        </w:tc>
        <w:tc>
          <w:tcPr>
            <w:tcW w:w="1701" w:type="dxa"/>
            <w:noWrap/>
          </w:tcPr>
          <w:p w:rsidR="00BC2D58" w:rsidRPr="00BC2D58" w:rsidRDefault="00BC2D58" w:rsidP="00D03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20 400,00</w:t>
            </w:r>
          </w:p>
        </w:tc>
      </w:tr>
      <w:tr w:rsidR="00BC2D58" w:rsidRPr="00931B71" w:rsidTr="00FF1246">
        <w:trPr>
          <w:trHeight w:val="300"/>
        </w:trPr>
        <w:tc>
          <w:tcPr>
            <w:tcW w:w="709" w:type="dxa"/>
            <w:noWrap/>
          </w:tcPr>
          <w:p w:rsidR="00BC2D58" w:rsidRPr="0036582F" w:rsidRDefault="00BC2D58" w:rsidP="00FF12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BC2D58" w:rsidRPr="0036582F" w:rsidRDefault="00BC2D58" w:rsidP="0036582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6582F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BC2D58" w:rsidRPr="0036582F" w:rsidRDefault="00BC2D58" w:rsidP="003658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C2D58" w:rsidRPr="0036582F" w:rsidRDefault="00BC2D58" w:rsidP="003658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C2D58" w:rsidRPr="0036582F" w:rsidRDefault="00BC2D58" w:rsidP="003658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BC2D58" w:rsidRPr="0036582F" w:rsidRDefault="00BC2D58" w:rsidP="00BC2D5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6582F">
              <w:rPr>
                <w:rFonts w:ascii="Times New Roman" w:hAnsi="Times New Roman" w:cs="Times New Roman"/>
                <w:b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  <w:r w:rsidRPr="0036582F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400</w:t>
            </w:r>
            <w:r w:rsidRPr="0036582F">
              <w:rPr>
                <w:rFonts w:ascii="Times New Roman" w:hAnsi="Times New Roman" w:cs="Times New Roman"/>
                <w:b/>
                <w:color w:val="000000"/>
                <w:lang w:val="ru-RU"/>
              </w:rPr>
              <w:t>,00</w:t>
            </w:r>
          </w:p>
        </w:tc>
      </w:tr>
    </w:tbl>
    <w:p w:rsidR="00A84F9F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4C40F2" w:rsidRDefault="00894FA4" w:rsidP="0067216A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6652C3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BC2D58">
        <w:rPr>
          <w:rFonts w:ascii="Times New Roman" w:hAnsi="Times New Roman" w:cs="Times New Roman"/>
          <w:b/>
          <w:color w:val="000000"/>
          <w:lang w:val="ru-RU"/>
        </w:rPr>
        <w:t>и представитель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3E6771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поставщика: ТОО «</w:t>
      </w:r>
      <w:proofErr w:type="spellStart"/>
      <w:r w:rsidR="003E6771">
        <w:rPr>
          <w:rFonts w:ascii="Times New Roman" w:hAnsi="Times New Roman" w:cs="Times New Roman"/>
          <w:b/>
          <w:color w:val="000000"/>
          <w:lang w:val="ru-RU"/>
        </w:rPr>
        <w:t>МедСнаб</w:t>
      </w:r>
      <w:proofErr w:type="spellEnd"/>
      <w:r w:rsidR="003E6771">
        <w:rPr>
          <w:rFonts w:ascii="Times New Roman" w:hAnsi="Times New Roman" w:cs="Times New Roman"/>
          <w:b/>
          <w:color w:val="000000"/>
          <w:lang w:val="ru-RU"/>
        </w:rPr>
        <w:t xml:space="preserve"> 2016»</w:t>
      </w:r>
      <w:r w:rsidR="00441F37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</w:t>
      </w: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bookmarkStart w:id="0" w:name="_GoBack"/>
      <w:bookmarkEnd w:id="0"/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475"/>
    <w:rsid w:val="0015679D"/>
    <w:rsid w:val="00160FCA"/>
    <w:rsid w:val="001631CA"/>
    <w:rsid w:val="00164127"/>
    <w:rsid w:val="001645E3"/>
    <w:rsid w:val="00166334"/>
    <w:rsid w:val="001672DE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769A-0A26-47BA-8711-0197F6F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159</cp:revision>
  <cp:lastPrinted>2019-06-04T06:15:00Z</cp:lastPrinted>
  <dcterms:created xsi:type="dcterms:W3CDTF">2019-12-19T03:57:00Z</dcterms:created>
  <dcterms:modified xsi:type="dcterms:W3CDTF">2021-06-21T09:06:00Z</dcterms:modified>
</cp:coreProperties>
</file>