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6D18C5">
        <w:rPr>
          <w:rFonts w:ascii="Times New Roman" w:hAnsi="Times New Roman" w:cs="Times New Roman"/>
          <w:b/>
          <w:lang w:val="ru-RU"/>
        </w:rPr>
        <w:t>16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E36AD9">
        <w:rPr>
          <w:rFonts w:ascii="Times New Roman" w:hAnsi="Times New Roman" w:cs="Times New Roman"/>
          <w:b/>
          <w:lang w:val="ru-RU"/>
        </w:rPr>
        <w:t>27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6D18C5" w:rsidRPr="00213958" w:rsidTr="006D18C5">
        <w:trPr>
          <w:trHeight w:val="300"/>
        </w:trPr>
        <w:tc>
          <w:tcPr>
            <w:tcW w:w="810" w:type="dxa"/>
            <w:noWrap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394" w:type="dxa"/>
            <w:vAlign w:val="center"/>
          </w:tcPr>
          <w:p w:rsidR="006D18C5" w:rsidRPr="006D18C5" w:rsidRDefault="006D18C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</w:tc>
        <w:tc>
          <w:tcPr>
            <w:tcW w:w="9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8C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678" w:type="dxa"/>
            <w:noWrap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2 400 000,00</w:t>
            </w:r>
          </w:p>
        </w:tc>
      </w:tr>
      <w:tr w:rsidR="006D18C5" w:rsidRPr="00213958" w:rsidTr="006D18C5">
        <w:trPr>
          <w:trHeight w:val="300"/>
        </w:trPr>
        <w:tc>
          <w:tcPr>
            <w:tcW w:w="810" w:type="dxa"/>
            <w:noWrap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394" w:type="dxa"/>
            <w:vAlign w:val="center"/>
          </w:tcPr>
          <w:p w:rsidR="006D18C5" w:rsidRPr="006D18C5" w:rsidRDefault="006D18C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 xml:space="preserve">Маска медицинская 3-х </w:t>
            </w:r>
            <w:proofErr w:type="spellStart"/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слойная</w:t>
            </w:r>
            <w:proofErr w:type="spellEnd"/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резинке</w:t>
            </w:r>
          </w:p>
        </w:tc>
        <w:tc>
          <w:tcPr>
            <w:tcW w:w="9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8C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583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678" w:type="dxa"/>
            <w:noWrap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3 000 000,00</w:t>
            </w:r>
          </w:p>
        </w:tc>
      </w:tr>
      <w:tr w:rsidR="006D18C5" w:rsidRPr="00213958" w:rsidTr="006D18C5">
        <w:trPr>
          <w:trHeight w:val="300"/>
        </w:trPr>
        <w:tc>
          <w:tcPr>
            <w:tcW w:w="810" w:type="dxa"/>
            <w:noWrap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6D18C5" w:rsidRPr="006D18C5" w:rsidRDefault="006D18C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 xml:space="preserve">Полумаски (респираторы) формованные, фильтрующие медицинского назначения без клапана, идентификация высокого уровня класса защиты </w:t>
            </w:r>
            <w:r w:rsidRPr="006D18C5">
              <w:rPr>
                <w:rFonts w:ascii="Times New Roman" w:hAnsi="Times New Roman" w:cs="Times New Roman"/>
                <w:color w:val="000000"/>
              </w:rPr>
              <w:t>FFP</w:t>
            </w: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 xml:space="preserve">2 </w:t>
            </w:r>
            <w:r w:rsidRPr="006D18C5">
              <w:rPr>
                <w:rFonts w:ascii="Times New Roman" w:hAnsi="Times New Roman" w:cs="Times New Roman"/>
                <w:color w:val="000000"/>
              </w:rPr>
              <w:t>NR</w:t>
            </w: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D18C5">
              <w:rPr>
                <w:rFonts w:ascii="Times New Roman" w:hAnsi="Times New Roman" w:cs="Times New Roman"/>
                <w:color w:val="000000"/>
              </w:rPr>
              <w:t>D</w:t>
            </w: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, задерживающие не менее 94-95% воздушных примесей.</w:t>
            </w:r>
          </w:p>
        </w:tc>
        <w:tc>
          <w:tcPr>
            <w:tcW w:w="9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8C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583" w:type="dxa"/>
            <w:noWrap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889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678" w:type="dxa"/>
            <w:noWrap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889 000,00</w:t>
            </w:r>
          </w:p>
        </w:tc>
      </w:tr>
      <w:tr w:rsidR="006D18C5" w:rsidRPr="00213958" w:rsidTr="006D18C5">
        <w:trPr>
          <w:trHeight w:val="300"/>
        </w:trPr>
        <w:tc>
          <w:tcPr>
            <w:tcW w:w="810" w:type="dxa"/>
            <w:noWrap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6D18C5" w:rsidRPr="006D18C5" w:rsidRDefault="006D18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8C5">
              <w:rPr>
                <w:rFonts w:ascii="Times New Roman" w:hAnsi="Times New Roman" w:cs="Times New Roman"/>
                <w:color w:val="000000"/>
              </w:rPr>
              <w:t>Бесконтактный</w:t>
            </w:r>
            <w:proofErr w:type="spellEnd"/>
            <w:r w:rsidRPr="006D18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8C5">
              <w:rPr>
                <w:rFonts w:ascii="Times New Roman" w:hAnsi="Times New Roman" w:cs="Times New Roman"/>
                <w:color w:val="000000"/>
              </w:rPr>
              <w:t>термометр</w:t>
            </w:r>
            <w:proofErr w:type="spellEnd"/>
            <w:r w:rsidRPr="006D18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8C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3" w:type="dxa"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1678" w:type="dxa"/>
            <w:noWrap/>
            <w:vAlign w:val="center"/>
          </w:tcPr>
          <w:p w:rsidR="006D18C5" w:rsidRPr="006D18C5" w:rsidRDefault="006D1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6D18C5" w:rsidRPr="00213958" w:rsidTr="006D18C5">
        <w:trPr>
          <w:trHeight w:val="377"/>
        </w:trPr>
        <w:tc>
          <w:tcPr>
            <w:tcW w:w="810" w:type="dxa"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92" w:type="dxa"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3" w:type="dxa"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78" w:type="dxa"/>
          </w:tcPr>
          <w:p w:rsidR="006D18C5" w:rsidRPr="006D18C5" w:rsidRDefault="006D18C5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6 469 000,00</w:t>
            </w:r>
          </w:p>
        </w:tc>
      </w:tr>
    </w:tbl>
    <w:p w:rsidR="00F71A9E" w:rsidRPr="00975E87" w:rsidRDefault="00F71A9E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D18C5">
        <w:rPr>
          <w:rFonts w:ascii="Times New Roman" w:hAnsi="Times New Roman" w:cs="Times New Roman"/>
          <w:b/>
          <w:lang w:val="ru-RU"/>
        </w:rPr>
        <w:t>18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6D18C5">
        <w:rPr>
          <w:rFonts w:ascii="Times New Roman" w:hAnsi="Times New Roman" w:cs="Times New Roman"/>
          <w:b/>
          <w:lang w:val="ru-RU"/>
        </w:rPr>
        <w:t>18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E36AD9">
        <w:rPr>
          <w:rFonts w:ascii="Times New Roman" w:hAnsi="Times New Roman" w:cs="Times New Roman"/>
          <w:b/>
          <w:lang w:val="ru-RU"/>
        </w:rPr>
        <w:t>27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666B1F" w:rsidTr="008D368C">
        <w:tc>
          <w:tcPr>
            <w:tcW w:w="567" w:type="dxa"/>
          </w:tcPr>
          <w:p w:rsidR="000C3F56" w:rsidRDefault="00213958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213958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r w:rsidR="006D18C5">
              <w:rPr>
                <w:rFonts w:ascii="Times New Roman" w:hAnsi="Times New Roman" w:cs="Times New Roman"/>
                <w:lang w:val="ru-RU"/>
              </w:rPr>
              <w:t>Вербняк</w:t>
            </w:r>
          </w:p>
        </w:tc>
        <w:tc>
          <w:tcPr>
            <w:tcW w:w="1701" w:type="dxa"/>
            <w:vAlign w:val="center"/>
          </w:tcPr>
          <w:p w:rsidR="000C3F56" w:rsidRPr="00827604" w:rsidRDefault="006D18C5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27.03.2020</w:t>
            </w:r>
          </w:p>
        </w:tc>
        <w:tc>
          <w:tcPr>
            <w:tcW w:w="1701" w:type="dxa"/>
            <w:vAlign w:val="center"/>
          </w:tcPr>
          <w:p w:rsidR="000C3F56" w:rsidRDefault="006D18C5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09-32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A46D2" w:rsidRPr="009A46D2" w:rsidRDefault="00985510" w:rsidP="00BE310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6A0292" w:rsidRPr="006A0292" w:rsidRDefault="00511079" w:rsidP="006A0292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Лот</w:t>
      </w:r>
      <w:r w:rsidR="00656BC5" w:rsidRPr="00656BC5">
        <w:rPr>
          <w:rFonts w:ascii="Times New Roman" w:hAnsi="Times New Roman" w:cs="Times New Roman"/>
          <w:b/>
          <w:lang w:val="ru-RU"/>
        </w:rPr>
        <w:t xml:space="preserve"> </w:t>
      </w:r>
      <w:r w:rsidR="00990CB5">
        <w:rPr>
          <w:rFonts w:ascii="Times New Roman" w:hAnsi="Times New Roman" w:cs="Times New Roman"/>
          <w:b/>
          <w:lang w:val="ru-RU"/>
        </w:rPr>
        <w:t xml:space="preserve">№ </w:t>
      </w:r>
      <w:r w:rsidR="00C351C4">
        <w:rPr>
          <w:rFonts w:ascii="Times New Roman" w:hAnsi="Times New Roman" w:cs="Times New Roman"/>
          <w:b/>
          <w:lang w:val="ru-RU"/>
        </w:rPr>
        <w:t>1</w:t>
      </w:r>
      <w:r w:rsidR="00B20269">
        <w:rPr>
          <w:rFonts w:ascii="Times New Roman" w:hAnsi="Times New Roman" w:cs="Times New Roman"/>
          <w:b/>
          <w:lang w:val="ru-RU"/>
        </w:rPr>
        <w:t xml:space="preserve"> – ИП Вербняк</w:t>
      </w:r>
      <w:bookmarkStart w:id="0" w:name="_GoBack"/>
      <w:bookmarkEnd w:id="0"/>
      <w:r w:rsidR="006A0292">
        <w:rPr>
          <w:rFonts w:ascii="Times New Roman" w:hAnsi="Times New Roman" w:cs="Times New Roman"/>
          <w:b/>
          <w:lang w:val="ru-RU"/>
        </w:rPr>
        <w:t xml:space="preserve">, </w:t>
      </w:r>
      <w:r w:rsidR="007D0DA6" w:rsidRPr="00656BC5">
        <w:rPr>
          <w:rFonts w:ascii="Times New Roman" w:hAnsi="Times New Roman" w:cs="Times New Roman"/>
          <w:b/>
          <w:lang w:val="ru-RU"/>
        </w:rPr>
        <w:t xml:space="preserve"> </w:t>
      </w:r>
      <w:r w:rsidR="007D0DA6">
        <w:rPr>
          <w:rFonts w:ascii="Times New Roman" w:hAnsi="Times New Roman" w:cs="Times New Roman"/>
          <w:b/>
          <w:lang w:val="ru-RU"/>
        </w:rPr>
        <w:t>г</w:t>
      </w:r>
      <w:r w:rsidR="00985510" w:rsidRPr="00656BC5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="00C351C4">
        <w:rPr>
          <w:rFonts w:ascii="Times New Roman" w:hAnsi="Times New Roman" w:cs="Times New Roman"/>
          <w:b/>
          <w:lang w:val="ru-RU"/>
        </w:rPr>
        <w:t>Костанай</w:t>
      </w:r>
      <w:proofErr w:type="spellEnd"/>
      <w:r w:rsidR="00C351C4">
        <w:rPr>
          <w:rFonts w:ascii="Times New Roman" w:hAnsi="Times New Roman" w:cs="Times New Roman"/>
          <w:b/>
          <w:lang w:val="ru-RU"/>
        </w:rPr>
        <w:t xml:space="preserve">, ул. </w:t>
      </w:r>
      <w:proofErr w:type="spellStart"/>
      <w:r w:rsidR="00C351C4">
        <w:rPr>
          <w:rFonts w:ascii="Times New Roman" w:hAnsi="Times New Roman" w:cs="Times New Roman"/>
          <w:b/>
          <w:lang w:val="ru-RU"/>
        </w:rPr>
        <w:t>Каирбекова</w:t>
      </w:r>
      <w:proofErr w:type="spellEnd"/>
      <w:r w:rsidR="00C351C4">
        <w:rPr>
          <w:rFonts w:ascii="Times New Roman" w:hAnsi="Times New Roman" w:cs="Times New Roman"/>
          <w:b/>
          <w:lang w:val="ru-RU"/>
        </w:rPr>
        <w:t xml:space="preserve"> 347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6"/>
        <w:gridCol w:w="1583"/>
        <w:gridCol w:w="1560"/>
      </w:tblGrid>
      <w:tr w:rsidR="006A0292" w:rsidRPr="006A0292" w:rsidTr="00990CB5">
        <w:trPr>
          <w:trHeight w:val="300"/>
        </w:trPr>
        <w:tc>
          <w:tcPr>
            <w:tcW w:w="851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C351C4" w:rsidRPr="006A0292" w:rsidTr="00C351C4">
        <w:trPr>
          <w:trHeight w:val="300"/>
        </w:trPr>
        <w:tc>
          <w:tcPr>
            <w:tcW w:w="851" w:type="dxa"/>
            <w:noWrap/>
          </w:tcPr>
          <w:p w:rsidR="00C351C4" w:rsidRPr="006D18C5" w:rsidRDefault="00C351C4" w:rsidP="00C351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969" w:type="dxa"/>
          </w:tcPr>
          <w:p w:rsidR="00C351C4" w:rsidRPr="006D18C5" w:rsidRDefault="00C351C4" w:rsidP="00C351C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18C5">
              <w:rPr>
                <w:rFonts w:ascii="Times New Roman" w:hAnsi="Times New Roman" w:cs="Times New Roman"/>
                <w:color w:val="000000"/>
                <w:lang w:val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</w:tc>
        <w:tc>
          <w:tcPr>
            <w:tcW w:w="992" w:type="dxa"/>
          </w:tcPr>
          <w:p w:rsidR="00C351C4" w:rsidRPr="006D18C5" w:rsidRDefault="00C351C4" w:rsidP="00C35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8C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</w:tcPr>
          <w:p w:rsidR="00C351C4" w:rsidRPr="006D18C5" w:rsidRDefault="00C351C4" w:rsidP="00C35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8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7 500,00</w:t>
            </w:r>
          </w:p>
        </w:tc>
        <w:tc>
          <w:tcPr>
            <w:tcW w:w="1560" w:type="dxa"/>
            <w:noWrap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1 500 000,00</w:t>
            </w:r>
          </w:p>
        </w:tc>
      </w:tr>
      <w:tr w:rsidR="00C351C4" w:rsidRPr="006A0292" w:rsidTr="00C351C4">
        <w:trPr>
          <w:trHeight w:val="300"/>
        </w:trPr>
        <w:tc>
          <w:tcPr>
            <w:tcW w:w="851" w:type="dxa"/>
            <w:noWrap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C351C4" w:rsidRPr="006A0292" w:rsidRDefault="00C351C4" w:rsidP="00C351C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1 500 000,00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9A46D2" w:rsidRPr="009A46D2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8D1B3D" w:rsidRPr="00C351C4" w:rsidRDefault="00AE2357" w:rsidP="008D1B3D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Pr="00C351C4">
        <w:rPr>
          <w:rFonts w:ascii="Times New Roman" w:hAnsi="Times New Roman" w:cs="Times New Roman"/>
          <w:b/>
          <w:lang w:val="ru-RU"/>
        </w:rPr>
        <w:t xml:space="preserve">№ </w:t>
      </w:r>
      <w:r w:rsidR="00C351C4">
        <w:rPr>
          <w:rFonts w:ascii="Times New Roman" w:hAnsi="Times New Roman" w:cs="Times New Roman"/>
          <w:b/>
          <w:lang w:val="ru-RU"/>
        </w:rPr>
        <w:t>2, 3, 4.</w:t>
      </w:r>
    </w:p>
    <w:p w:rsidR="00C351C4" w:rsidRPr="00C351C4" w:rsidRDefault="00C351C4" w:rsidP="00C351C4">
      <w:pPr>
        <w:spacing w:after="0" w:line="240" w:lineRule="auto"/>
        <w:ind w:left="-15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339F-B74F-42A2-9CFC-9F83A07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37</cp:revision>
  <cp:lastPrinted>2019-06-04T06:15:00Z</cp:lastPrinted>
  <dcterms:created xsi:type="dcterms:W3CDTF">2019-12-19T03:57:00Z</dcterms:created>
  <dcterms:modified xsi:type="dcterms:W3CDTF">2020-03-27T11:21:00Z</dcterms:modified>
</cp:coreProperties>
</file>