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666B1F">
        <w:rPr>
          <w:rFonts w:ascii="Times New Roman" w:hAnsi="Times New Roman" w:cs="Times New Roman"/>
          <w:b/>
          <w:lang w:val="ru-RU"/>
        </w:rPr>
        <w:t>10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753BA9">
        <w:rPr>
          <w:rFonts w:ascii="Times New Roman" w:hAnsi="Times New Roman" w:cs="Times New Roman"/>
          <w:b/>
          <w:lang w:val="ru-RU"/>
        </w:rPr>
        <w:t>1</w:t>
      </w:r>
      <w:r w:rsidR="00F7215F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029" w:type="dxa"/>
        <w:tblInd w:w="108" w:type="dxa"/>
        <w:tblLook w:val="04A0" w:firstRow="1" w:lastRow="0" w:firstColumn="1" w:lastColumn="0" w:noHBand="0" w:noVBand="1"/>
      </w:tblPr>
      <w:tblGrid>
        <w:gridCol w:w="851"/>
        <w:gridCol w:w="3968"/>
        <w:gridCol w:w="987"/>
        <w:gridCol w:w="1090"/>
        <w:gridCol w:w="1583"/>
        <w:gridCol w:w="1550"/>
      </w:tblGrid>
      <w:tr w:rsidR="00F71A9E" w:rsidRPr="00F71A9E" w:rsidTr="00F71A9E">
        <w:trPr>
          <w:trHeight w:val="300"/>
        </w:trPr>
        <w:tc>
          <w:tcPr>
            <w:tcW w:w="851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3968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987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F71A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1090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550" w:type="dxa"/>
            <w:noWrap/>
            <w:hideMark/>
          </w:tcPr>
          <w:p w:rsidR="00F71A9E" w:rsidRPr="00F71A9E" w:rsidRDefault="00F71A9E" w:rsidP="00F71A9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8" w:type="dxa"/>
            <w:vAlign w:val="center"/>
          </w:tcPr>
          <w:p w:rsidR="00666B1F" w:rsidRPr="00EF6DE6" w:rsidRDefault="00666B1F" w:rsidP="003E65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Тальк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ТМО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r w:rsidRPr="00EF6DE6">
              <w:rPr>
                <w:rFonts w:ascii="Times New Roman" w:hAnsi="Times New Roman" w:cs="Times New Roman"/>
              </w:rPr>
              <w:t>963,00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4 815,00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8" w:type="dxa"/>
            <w:vAlign w:val="center"/>
          </w:tcPr>
          <w:p w:rsidR="00666B1F" w:rsidRPr="00EF6DE6" w:rsidRDefault="00666B1F" w:rsidP="003E65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Азопирам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спиртовый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134,00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33 500,00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8" w:type="dxa"/>
            <w:vAlign w:val="center"/>
          </w:tcPr>
          <w:p w:rsidR="00666B1F" w:rsidRPr="00666B1F" w:rsidRDefault="00666B1F" w:rsidP="003E65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Диагностические тест-полосы для определения уровня сахара в крови  к  анализатору  глюкозы </w:t>
            </w:r>
            <w:r w:rsidRPr="00EF6DE6">
              <w:rPr>
                <w:rFonts w:ascii="Times New Roman" w:hAnsi="Times New Roman" w:cs="Times New Roman"/>
                <w:color w:val="000000"/>
              </w:rPr>
              <w:t>ACCU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EF6DE6">
              <w:rPr>
                <w:rFonts w:ascii="Times New Roman" w:hAnsi="Times New Roman" w:cs="Times New Roman"/>
                <w:color w:val="000000"/>
              </w:rPr>
              <w:t>CHEK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EF6DE6">
              <w:rPr>
                <w:rFonts w:ascii="Times New Roman" w:hAnsi="Times New Roman" w:cs="Times New Roman"/>
                <w:color w:val="000000"/>
              </w:rPr>
              <w:t>Performa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, № 50 </w:t>
            </w:r>
            <w:proofErr w:type="spellStart"/>
            <w:proofErr w:type="gram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83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12 160,00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364 800,00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8" w:type="dxa"/>
            <w:vAlign w:val="center"/>
          </w:tcPr>
          <w:p w:rsidR="00666B1F" w:rsidRPr="00EF6DE6" w:rsidRDefault="00666B1F" w:rsidP="003E657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Тест-полосы</w:t>
            </w:r>
            <w:proofErr w:type="gram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Аккутренд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Глюкоза, 25шт/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Accutrend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Glucose 25str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4 450,00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890 000,00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8" w:type="dxa"/>
            <w:vAlign w:val="center"/>
          </w:tcPr>
          <w:p w:rsidR="00666B1F" w:rsidRPr="00EF6DE6" w:rsidRDefault="00666B1F" w:rsidP="003E65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Тест-полосы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Аккутренд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Холестерин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>, 25шт/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уп.Accutrend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Cholesterol 25str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13 310,00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1 331 000,00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8" w:type="dxa"/>
            <w:vAlign w:val="center"/>
          </w:tcPr>
          <w:p w:rsidR="00666B1F" w:rsidRPr="00666B1F" w:rsidRDefault="00666B1F" w:rsidP="003E65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для реакции связывания комплемента (РСК) 2 мл №10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31 900,00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319 000,00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68" w:type="dxa"/>
            <w:vAlign w:val="center"/>
          </w:tcPr>
          <w:p w:rsidR="00666B1F" w:rsidRPr="00666B1F" w:rsidRDefault="00666B1F" w:rsidP="003E65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Антиген кардиолипиновый. Для серологической диагностики сифилитической инфекции по сыворотке крови методом реакции преципитации. 10 ампул х 2 мл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br/>
              <w:t>Раствор холин хлорида в 0,9% растворе натрия хлорида 2х5 мл; или 1х10 мл. 1000 определений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46900,00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469 000,00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8" w:type="dxa"/>
            <w:vAlign w:val="center"/>
          </w:tcPr>
          <w:p w:rsidR="00666B1F" w:rsidRPr="00666B1F" w:rsidRDefault="00666B1F" w:rsidP="003E65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Сыворотка  для диагностики сифилиса отрицательная 1мл№11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36 570,00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365 700,00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68" w:type="dxa"/>
            <w:vAlign w:val="center"/>
          </w:tcPr>
          <w:p w:rsidR="00666B1F" w:rsidRPr="00EF6DE6" w:rsidRDefault="00666B1F" w:rsidP="003E65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Диагностич</w:t>
            </w:r>
            <w:proofErr w:type="gram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.т</w:t>
            </w:r>
            <w:proofErr w:type="gram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ест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полосы для  качественного опр.  белка  в моче.   Белок (0,0-10,0 г/л). Количество полос в тубе 100шт  Диапазон определяемых концентраций  в моче: 0,0; 0,1; 0,3; 1,0; 3,0; 10,0(0,0-10,0 г/л) чувствительность 0,1-0,15 г/л) Скорость определения  ~ 60 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секунд</w:t>
            </w:r>
            <w:proofErr w:type="gram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.Т</w:t>
            </w:r>
            <w:proofErr w:type="gram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очность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определения - мировой стандарт! 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Максимальная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дискретность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цветовых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шкал.Срок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хранения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2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1550,00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15 500,00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68" w:type="dxa"/>
            <w:vAlign w:val="center"/>
          </w:tcPr>
          <w:p w:rsidR="00666B1F" w:rsidRPr="00666B1F" w:rsidRDefault="00666B1F" w:rsidP="003E65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Изотонический раствор (20л/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cellpack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pk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-20 </w:t>
            </w:r>
            <w:r w:rsidRPr="00EF6DE6">
              <w:rPr>
                <w:rFonts w:ascii="Times New Roman" w:hAnsi="Times New Roman" w:cs="Times New Roman"/>
                <w:color w:val="000000"/>
              </w:rPr>
              <w:t>L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Разбавитель, используемый для разбавления 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аспирированных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mS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EF6DE6">
              <w:rPr>
                <w:rFonts w:ascii="Times New Roman" w:hAnsi="Times New Roman" w:cs="Times New Roman"/>
                <w:color w:val="000000"/>
              </w:rPr>
              <w:t>cm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EF6DE6">
              <w:rPr>
                <w:rFonts w:ascii="Times New Roman" w:hAnsi="Times New Roman" w:cs="Times New Roman"/>
                <w:color w:val="000000"/>
              </w:rPr>
              <w:t>pH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в пределах 7,75-7,85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36100,00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180 500,00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968" w:type="dxa"/>
            <w:vAlign w:val="center"/>
          </w:tcPr>
          <w:p w:rsidR="00666B1F" w:rsidRPr="00666B1F" w:rsidRDefault="00666B1F" w:rsidP="003E65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Очищающий раствор (50 мл/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r w:rsidRPr="00EF6DE6">
              <w:rPr>
                <w:rFonts w:ascii="Times New Roman" w:hAnsi="Times New Roman" w:cs="Times New Roman"/>
                <w:color w:val="000000"/>
              </w:rPr>
              <w:t>CELLCLEAN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F6DE6">
              <w:rPr>
                <w:rFonts w:ascii="Times New Roman" w:hAnsi="Times New Roman" w:cs="Times New Roman"/>
                <w:color w:val="000000"/>
              </w:rPr>
              <w:t>CL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-50 Сильнощелочной очиститель, рН выше 12, содержащий гипохлорит натрия, используемый для удаления 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лизирующих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реагентов, клеточных остатков и протеинов крови из гидравлической системы прибора.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34200,00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68" w:type="dxa"/>
            <w:vAlign w:val="center"/>
          </w:tcPr>
          <w:p w:rsidR="00666B1F" w:rsidRPr="00EF6DE6" w:rsidRDefault="00666B1F" w:rsidP="003E65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Лизирующий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раствор (1,5</w:t>
            </w:r>
            <w:proofErr w:type="gram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л/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proofErr w:type="gram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r w:rsidRPr="00EF6DE6">
              <w:rPr>
                <w:rFonts w:ascii="Times New Roman" w:hAnsi="Times New Roman" w:cs="Times New Roman"/>
                <w:color w:val="000000"/>
              </w:rPr>
              <w:t>STROMATOLYSER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EF6DE6">
              <w:rPr>
                <w:rFonts w:ascii="Times New Roman" w:hAnsi="Times New Roman" w:cs="Times New Roman"/>
                <w:color w:val="000000"/>
              </w:rPr>
              <w:t>WH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F6DE6">
              <w:rPr>
                <w:rFonts w:ascii="Times New Roman" w:hAnsi="Times New Roman" w:cs="Times New Roman"/>
                <w:color w:val="000000"/>
              </w:rPr>
              <w:t>SWH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-20. Готовый к использованию реагент, для 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лизирования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эритроцитов и для точного подсчета лейкоцитов, анализа распределения 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трехмодального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размера лейкоцитов (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лифоцитов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, нейтрофилов и смешанной популяции клеток) и измерения уровня гемоглобина.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Содержит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соли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аммония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хлорид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натрия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103250,00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516 250,00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68" w:type="dxa"/>
            <w:vAlign w:val="center"/>
          </w:tcPr>
          <w:p w:rsidR="00666B1F" w:rsidRPr="00EF6DE6" w:rsidRDefault="00666B1F" w:rsidP="003E657E">
            <w:pPr>
              <w:rPr>
                <w:rFonts w:ascii="Times New Roman" w:hAnsi="Times New Roman" w:cs="Times New Roman"/>
                <w:color w:val="000000"/>
              </w:rPr>
            </w:pP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кровь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EightCheck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EF6DE6">
              <w:rPr>
                <w:rFonts w:ascii="Times New Roman" w:hAnsi="Times New Roman" w:cs="Times New Roman"/>
                <w:color w:val="000000"/>
              </w:rPr>
              <w:t>N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3</w:t>
            </w:r>
            <w:r w:rsidRPr="00EF6DE6">
              <w:rPr>
                <w:rFonts w:ascii="Times New Roman" w:hAnsi="Times New Roman" w:cs="Times New Roman"/>
                <w:color w:val="000000"/>
              </w:rPr>
              <w:t>WP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F6DE6">
              <w:rPr>
                <w:rFonts w:ascii="Times New Roman" w:hAnsi="Times New Roman" w:cs="Times New Roman"/>
                <w:color w:val="000000"/>
              </w:rPr>
              <w:t>NORMAL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1* 1/5</w:t>
            </w:r>
            <w:r w:rsidRPr="00EF6DE6">
              <w:rPr>
                <w:rFonts w:ascii="Times New Roman" w:hAnsi="Times New Roman" w:cs="Times New Roman"/>
                <w:color w:val="000000"/>
              </w:rPr>
              <w:t>ml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 Контрольная кровь (норма)  для проверки 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прецизионности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и точности гематологических  анализаторов по 16 диагностическим и 6 сервисным параметрам. </w:t>
            </w:r>
            <w:r w:rsidRPr="00EF6DE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Регистрация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в РК)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11100,00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22 200,00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68" w:type="dxa"/>
            <w:vAlign w:val="center"/>
          </w:tcPr>
          <w:p w:rsidR="00666B1F" w:rsidRPr="00EF6DE6" w:rsidRDefault="00666B1F" w:rsidP="003E657E">
            <w:pPr>
              <w:rPr>
                <w:rFonts w:ascii="Times New Roman" w:hAnsi="Times New Roman" w:cs="Times New Roman"/>
                <w:color w:val="000000"/>
              </w:rPr>
            </w:pP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кровь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EightCheck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EF6DE6">
              <w:rPr>
                <w:rFonts w:ascii="Times New Roman" w:hAnsi="Times New Roman" w:cs="Times New Roman"/>
                <w:color w:val="000000"/>
              </w:rPr>
              <w:t>L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3</w:t>
            </w:r>
            <w:r w:rsidRPr="00EF6DE6">
              <w:rPr>
                <w:rFonts w:ascii="Times New Roman" w:hAnsi="Times New Roman" w:cs="Times New Roman"/>
                <w:color w:val="000000"/>
              </w:rPr>
              <w:t>WP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F6DE6">
              <w:rPr>
                <w:rFonts w:ascii="Times New Roman" w:hAnsi="Times New Roman" w:cs="Times New Roman"/>
                <w:color w:val="000000"/>
              </w:rPr>
              <w:t>LOW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1* 1/5</w:t>
            </w:r>
            <w:r w:rsidRPr="00EF6DE6">
              <w:rPr>
                <w:rFonts w:ascii="Times New Roman" w:hAnsi="Times New Roman" w:cs="Times New Roman"/>
                <w:color w:val="000000"/>
              </w:rPr>
              <w:t>ml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 Контрольная кровь (низкий уровень) для проверки 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прецизионности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и точности гематологических  анализаторов по 16 диагностическим и 6 сервисным параметрам. </w:t>
            </w:r>
            <w:r w:rsidRPr="00EF6DE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Регистрация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в РК)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11100,00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22 200,00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68" w:type="dxa"/>
            <w:vAlign w:val="center"/>
          </w:tcPr>
          <w:p w:rsidR="00666B1F" w:rsidRPr="00EF6DE6" w:rsidRDefault="00666B1F" w:rsidP="003E657E">
            <w:pPr>
              <w:rPr>
                <w:rFonts w:ascii="Times New Roman" w:hAnsi="Times New Roman" w:cs="Times New Roman"/>
                <w:color w:val="000000"/>
              </w:rPr>
            </w:pP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кровь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EightCheck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EF6DE6">
              <w:rPr>
                <w:rFonts w:ascii="Times New Roman" w:hAnsi="Times New Roman" w:cs="Times New Roman"/>
                <w:color w:val="000000"/>
              </w:rPr>
              <w:t>H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3</w:t>
            </w:r>
            <w:r w:rsidRPr="00EF6DE6">
              <w:rPr>
                <w:rFonts w:ascii="Times New Roman" w:hAnsi="Times New Roman" w:cs="Times New Roman"/>
                <w:color w:val="000000"/>
              </w:rPr>
              <w:t>WP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F6DE6">
              <w:rPr>
                <w:rFonts w:ascii="Times New Roman" w:hAnsi="Times New Roman" w:cs="Times New Roman"/>
                <w:color w:val="000000"/>
              </w:rPr>
              <w:t>High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1* 1/5</w:t>
            </w:r>
            <w:r w:rsidRPr="00EF6DE6">
              <w:rPr>
                <w:rFonts w:ascii="Times New Roman" w:hAnsi="Times New Roman" w:cs="Times New Roman"/>
                <w:color w:val="000000"/>
              </w:rPr>
              <w:t>ml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 Контрольная кровь (высокий уровень) для проверки 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прецизионности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и точности гематологических  анализаторов по 16 диагностическим и 6 сервисным параметрам. </w:t>
            </w:r>
            <w:r w:rsidRPr="00EF6DE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Регистрация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в РК)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11100,00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22 200,00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68" w:type="dxa"/>
            <w:vAlign w:val="center"/>
          </w:tcPr>
          <w:p w:rsidR="00666B1F" w:rsidRPr="00666B1F" w:rsidRDefault="00666B1F" w:rsidP="003E65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Лизирующий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раствор </w:t>
            </w:r>
            <w:r w:rsidRPr="00EF6DE6">
              <w:rPr>
                <w:rFonts w:ascii="Times New Roman" w:hAnsi="Times New Roman" w:cs="Times New Roman"/>
                <w:color w:val="000000"/>
              </w:rPr>
              <w:t>SULFOLYSER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  <w:r w:rsidRPr="00EF6DE6">
              <w:rPr>
                <w:rFonts w:ascii="Times New Roman" w:hAnsi="Times New Roman" w:cs="Times New Roman"/>
                <w:color w:val="000000"/>
              </w:rPr>
              <w:t>x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500</w:t>
            </w:r>
            <w:r w:rsidRPr="00EF6DE6">
              <w:rPr>
                <w:rFonts w:ascii="Times New Roman" w:hAnsi="Times New Roman" w:cs="Times New Roman"/>
                <w:color w:val="000000"/>
              </w:rPr>
              <w:t>ML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26320,00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131 600,00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68" w:type="dxa"/>
            <w:vAlign w:val="center"/>
          </w:tcPr>
          <w:p w:rsidR="00666B1F" w:rsidRPr="00EF6DE6" w:rsidRDefault="00666B1F" w:rsidP="003E65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STROMATOLYSER-4DS1x42ML 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73100,00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584 800,00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68" w:type="dxa"/>
            <w:vAlign w:val="center"/>
          </w:tcPr>
          <w:p w:rsidR="00666B1F" w:rsidRPr="00EF6DE6" w:rsidRDefault="00666B1F" w:rsidP="003E65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STROMATOLYSER-4DL1x2L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31820,00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254 560,00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68" w:type="dxa"/>
            <w:vAlign w:val="center"/>
          </w:tcPr>
          <w:p w:rsidR="00666B1F" w:rsidRPr="00EF6DE6" w:rsidRDefault="00666B1F" w:rsidP="003E65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Очищающий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 (Reagent Code) (50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>) CELLCLEAN CL-50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34200,00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68" w:type="dxa"/>
            <w:vAlign w:val="center"/>
          </w:tcPr>
          <w:p w:rsidR="00666B1F" w:rsidRPr="00666B1F" w:rsidRDefault="00666B1F" w:rsidP="003E65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кровь </w:t>
            </w:r>
            <w:r w:rsidRPr="00EF6DE6">
              <w:rPr>
                <w:rFonts w:ascii="Times New Roman" w:hAnsi="Times New Roman" w:cs="Times New Roman"/>
                <w:color w:val="000000"/>
              </w:rPr>
              <w:t>E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EF6DE6">
              <w:rPr>
                <w:rFonts w:ascii="Times New Roman" w:hAnsi="Times New Roman" w:cs="Times New Roman"/>
                <w:color w:val="000000"/>
              </w:rPr>
              <w:t>CHECK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EF6DE6">
              <w:rPr>
                <w:rFonts w:ascii="Times New Roman" w:hAnsi="Times New Roman" w:cs="Times New Roman"/>
                <w:color w:val="000000"/>
              </w:rPr>
              <w:t>H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EF6DE6">
              <w:rPr>
                <w:rFonts w:ascii="Times New Roman" w:hAnsi="Times New Roman" w:cs="Times New Roman"/>
                <w:color w:val="000000"/>
              </w:rPr>
              <w:t>XS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r w:rsidRPr="00EF6DE6">
              <w:rPr>
                <w:rFonts w:ascii="Times New Roman" w:hAnsi="Times New Roman" w:cs="Times New Roman"/>
                <w:color w:val="000000"/>
              </w:rPr>
              <w:t>H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, 1.5</w:t>
            </w:r>
            <w:r w:rsidRPr="00EF6DE6">
              <w:rPr>
                <w:rFonts w:ascii="Times New Roman" w:hAnsi="Times New Roman" w:cs="Times New Roman"/>
                <w:color w:val="000000"/>
              </w:rPr>
              <w:t>ml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F6DE6">
              <w:rPr>
                <w:rFonts w:ascii="Times New Roman" w:hAnsi="Times New Roman" w:cs="Times New Roman"/>
                <w:color w:val="000000"/>
              </w:rPr>
              <w:t>L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3 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36150,00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72 300,00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68" w:type="dxa"/>
            <w:vAlign w:val="center"/>
          </w:tcPr>
          <w:p w:rsidR="00666B1F" w:rsidRPr="00666B1F" w:rsidRDefault="00666B1F" w:rsidP="003E65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кровь </w:t>
            </w:r>
            <w:r w:rsidRPr="00EF6DE6">
              <w:rPr>
                <w:rFonts w:ascii="Times New Roman" w:hAnsi="Times New Roman" w:cs="Times New Roman"/>
                <w:color w:val="000000"/>
              </w:rPr>
              <w:t>E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EF6DE6">
              <w:rPr>
                <w:rFonts w:ascii="Times New Roman" w:hAnsi="Times New Roman" w:cs="Times New Roman"/>
                <w:color w:val="000000"/>
              </w:rPr>
              <w:t>CHECK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EF6DE6">
              <w:rPr>
                <w:rFonts w:ascii="Times New Roman" w:hAnsi="Times New Roman" w:cs="Times New Roman"/>
                <w:color w:val="000000"/>
              </w:rPr>
              <w:t>N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EF6DE6">
              <w:rPr>
                <w:rFonts w:ascii="Times New Roman" w:hAnsi="Times New Roman" w:cs="Times New Roman"/>
                <w:color w:val="000000"/>
              </w:rPr>
              <w:t>XS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r w:rsidRPr="00EF6DE6">
              <w:rPr>
                <w:rFonts w:ascii="Times New Roman" w:hAnsi="Times New Roman" w:cs="Times New Roman"/>
                <w:color w:val="000000"/>
              </w:rPr>
              <w:t>N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, 1.5</w:t>
            </w:r>
            <w:r w:rsidRPr="00EF6DE6">
              <w:rPr>
                <w:rFonts w:ascii="Times New Roman" w:hAnsi="Times New Roman" w:cs="Times New Roman"/>
                <w:color w:val="000000"/>
              </w:rPr>
              <w:t>ml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EF6DE6">
              <w:rPr>
                <w:rFonts w:ascii="Times New Roman" w:hAnsi="Times New Roman" w:cs="Times New Roman"/>
                <w:color w:val="000000"/>
              </w:rPr>
              <w:t>L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36150,00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72 300,00</w:t>
            </w:r>
          </w:p>
        </w:tc>
      </w:tr>
      <w:tr w:rsidR="00666B1F" w:rsidRPr="00F71A9E" w:rsidTr="003E657E">
        <w:trPr>
          <w:trHeight w:val="9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968" w:type="dxa"/>
            <w:vAlign w:val="center"/>
          </w:tcPr>
          <w:p w:rsidR="00666B1F" w:rsidRPr="00666B1F" w:rsidRDefault="00666B1F" w:rsidP="003E65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Контрольная кровь </w:t>
            </w:r>
            <w:r w:rsidRPr="00EF6DE6">
              <w:rPr>
                <w:rFonts w:ascii="Times New Roman" w:hAnsi="Times New Roman" w:cs="Times New Roman"/>
                <w:color w:val="000000"/>
              </w:rPr>
              <w:t>E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EF6DE6">
              <w:rPr>
                <w:rFonts w:ascii="Times New Roman" w:hAnsi="Times New Roman" w:cs="Times New Roman"/>
                <w:color w:val="000000"/>
              </w:rPr>
              <w:t>CHECK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EF6DE6">
              <w:rPr>
                <w:rFonts w:ascii="Times New Roman" w:hAnsi="Times New Roman" w:cs="Times New Roman"/>
                <w:color w:val="000000"/>
              </w:rPr>
              <w:t>L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EF6DE6">
              <w:rPr>
                <w:rFonts w:ascii="Times New Roman" w:hAnsi="Times New Roman" w:cs="Times New Roman"/>
                <w:color w:val="000000"/>
              </w:rPr>
              <w:t>XS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r w:rsidRPr="00EF6DE6">
              <w:rPr>
                <w:rFonts w:ascii="Times New Roman" w:hAnsi="Times New Roman" w:cs="Times New Roman"/>
                <w:color w:val="000000"/>
              </w:rPr>
              <w:t>L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, 1.5</w:t>
            </w:r>
            <w:r w:rsidRPr="00EF6DE6">
              <w:rPr>
                <w:rFonts w:ascii="Times New Roman" w:hAnsi="Times New Roman" w:cs="Times New Roman"/>
                <w:color w:val="000000"/>
              </w:rPr>
              <w:t>ml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EF6DE6">
              <w:rPr>
                <w:rFonts w:ascii="Times New Roman" w:hAnsi="Times New Roman" w:cs="Times New Roman"/>
                <w:color w:val="000000"/>
              </w:rPr>
              <w:t>L</w:t>
            </w: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36150,00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72 300,00</w:t>
            </w:r>
          </w:p>
        </w:tc>
      </w:tr>
      <w:tr w:rsidR="00666B1F" w:rsidRPr="00F71A9E" w:rsidTr="003E657E">
        <w:trPr>
          <w:trHeight w:val="6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68" w:type="dxa"/>
            <w:vAlign w:val="center"/>
          </w:tcPr>
          <w:p w:rsidR="00666B1F" w:rsidRPr="00666B1F" w:rsidRDefault="00666B1F" w:rsidP="003E65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Азур - Эозин  по  Романовскому </w:t>
            </w:r>
            <w:proofErr w:type="gram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( </w:t>
            </w:r>
            <w:proofErr w:type="gram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р-р концентрат 1литр + буфер 1фл х10мл ) 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3 400,00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34 000,00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968" w:type="dxa"/>
            <w:vAlign w:val="center"/>
          </w:tcPr>
          <w:p w:rsidR="00666B1F" w:rsidRPr="00666B1F" w:rsidRDefault="00666B1F" w:rsidP="003E65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Эозин - метиленовый  синий  по  Майн - 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Грюнвальду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  в  растворе (Фиксатор Майн - 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Грюнвальда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) , 1 литр                       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2 800,00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28 000,00</w:t>
            </w:r>
          </w:p>
        </w:tc>
      </w:tr>
      <w:tr w:rsidR="00666B1F" w:rsidRPr="00F71A9E" w:rsidTr="003E657E">
        <w:trPr>
          <w:trHeight w:val="6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68" w:type="dxa"/>
            <w:vAlign w:val="center"/>
          </w:tcPr>
          <w:p w:rsidR="00666B1F" w:rsidRPr="00666B1F" w:rsidRDefault="00666B1F" w:rsidP="003E65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Набор для окраски </w:t>
            </w: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Ретикулоцитов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(готовый краситель)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набор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6 400,00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6 400,00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68" w:type="dxa"/>
            <w:vAlign w:val="center"/>
          </w:tcPr>
          <w:p w:rsidR="00666B1F" w:rsidRPr="00666B1F" w:rsidRDefault="00666B1F" w:rsidP="003E65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Анти-А 1, 10мл/10фл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4300,00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21 500,00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968" w:type="dxa"/>
            <w:vAlign w:val="center"/>
          </w:tcPr>
          <w:p w:rsidR="00666B1F" w:rsidRPr="00666B1F" w:rsidRDefault="00666B1F" w:rsidP="003E65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 w:rsidRPr="00666B1F">
              <w:rPr>
                <w:rFonts w:ascii="Times New Roman" w:hAnsi="Times New Roman" w:cs="Times New Roman"/>
                <w:color w:val="000000"/>
                <w:lang w:val="ru-RU"/>
              </w:rPr>
              <w:t xml:space="preserve"> Анти-В  10мл/10фл</w:t>
            </w:r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6700,00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33 500,00</w:t>
            </w:r>
          </w:p>
        </w:tc>
      </w:tr>
      <w:tr w:rsidR="00666B1F" w:rsidRPr="00F71A9E" w:rsidTr="003E657E">
        <w:trPr>
          <w:trHeight w:val="300"/>
        </w:trPr>
        <w:tc>
          <w:tcPr>
            <w:tcW w:w="851" w:type="dxa"/>
            <w:noWrap/>
          </w:tcPr>
          <w:p w:rsidR="00666B1F" w:rsidRPr="00EF6DE6" w:rsidRDefault="00666B1F" w:rsidP="003E65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968" w:type="dxa"/>
            <w:vAlign w:val="center"/>
          </w:tcPr>
          <w:p w:rsidR="00666B1F" w:rsidRPr="00EF6DE6" w:rsidRDefault="00666B1F" w:rsidP="003E65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33%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полиглюкина</w:t>
            </w:r>
            <w:proofErr w:type="spellEnd"/>
            <w:r w:rsidRPr="00EF6DE6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EF6DE6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987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DE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90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3" w:type="dxa"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550" w:type="dxa"/>
            <w:noWrap/>
            <w:vAlign w:val="center"/>
          </w:tcPr>
          <w:p w:rsidR="00666B1F" w:rsidRPr="00EF6DE6" w:rsidRDefault="00666B1F" w:rsidP="003E65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DE6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</w:tr>
      <w:tr w:rsidR="00666B1F" w:rsidRPr="00F71A9E" w:rsidTr="00F71A9E">
        <w:trPr>
          <w:trHeight w:val="377"/>
        </w:trPr>
        <w:tc>
          <w:tcPr>
            <w:tcW w:w="851" w:type="dxa"/>
          </w:tcPr>
          <w:p w:rsidR="00666B1F" w:rsidRPr="00F71A9E" w:rsidRDefault="00666B1F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8" w:type="dxa"/>
          </w:tcPr>
          <w:p w:rsidR="00666B1F" w:rsidRPr="00F71A9E" w:rsidRDefault="00666B1F" w:rsidP="00F71A9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87" w:type="dxa"/>
          </w:tcPr>
          <w:p w:rsidR="00666B1F" w:rsidRPr="00F71A9E" w:rsidRDefault="00666B1F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90" w:type="dxa"/>
            <w:vAlign w:val="center"/>
          </w:tcPr>
          <w:p w:rsidR="00666B1F" w:rsidRPr="00F71A9E" w:rsidRDefault="00666B1F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583" w:type="dxa"/>
            <w:vAlign w:val="center"/>
          </w:tcPr>
          <w:p w:rsidR="00666B1F" w:rsidRPr="00F71A9E" w:rsidRDefault="00666B1F" w:rsidP="00F71A9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1A9E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550" w:type="dxa"/>
            <w:vAlign w:val="center"/>
          </w:tcPr>
          <w:p w:rsidR="00666B1F" w:rsidRPr="00F71A9E" w:rsidRDefault="00666B1F" w:rsidP="00F71A9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666B1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6 339 925,00</w:t>
            </w:r>
          </w:p>
        </w:tc>
      </w:tr>
    </w:tbl>
    <w:p w:rsidR="00F71A9E" w:rsidRPr="00975E87" w:rsidRDefault="00F71A9E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666B1F">
        <w:rPr>
          <w:rFonts w:ascii="Times New Roman" w:hAnsi="Times New Roman" w:cs="Times New Roman"/>
          <w:b/>
          <w:lang w:val="ru-RU"/>
        </w:rPr>
        <w:t>03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F71A9E">
        <w:rPr>
          <w:rFonts w:ascii="Times New Roman" w:hAnsi="Times New Roman" w:cs="Times New Roman"/>
          <w:b/>
          <w:lang w:val="ru-RU"/>
        </w:rPr>
        <w:t>03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F71A9E">
        <w:rPr>
          <w:rFonts w:ascii="Times New Roman" w:hAnsi="Times New Roman" w:cs="Times New Roman"/>
          <w:b/>
          <w:lang w:val="ru-RU"/>
        </w:rPr>
        <w:t>11</w:t>
      </w:r>
      <w:r w:rsidR="00511079">
        <w:rPr>
          <w:rFonts w:ascii="Times New Roman" w:hAnsi="Times New Roman" w:cs="Times New Roman"/>
          <w:b/>
          <w:lang w:val="ru-RU"/>
        </w:rPr>
        <w:t>.0</w:t>
      </w:r>
      <w:r w:rsidR="00F7215F">
        <w:rPr>
          <w:rFonts w:ascii="Times New Roman" w:hAnsi="Times New Roman" w:cs="Times New Roman"/>
          <w:b/>
          <w:lang w:val="ru-RU"/>
        </w:rPr>
        <w:t>3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0C3F56" w:rsidRPr="00666B1F" w:rsidTr="008D368C">
        <w:tc>
          <w:tcPr>
            <w:tcW w:w="567" w:type="dxa"/>
          </w:tcPr>
          <w:p w:rsidR="000C3F56" w:rsidRDefault="00666B1F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0C3F56" w:rsidRPr="00511079" w:rsidRDefault="00666B1F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Жетысу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-К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Pr="00827604" w:rsidRDefault="00666B1F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10.03.2020</w:t>
            </w:r>
          </w:p>
        </w:tc>
        <w:tc>
          <w:tcPr>
            <w:tcW w:w="1701" w:type="dxa"/>
            <w:vAlign w:val="center"/>
          </w:tcPr>
          <w:p w:rsidR="000C3F56" w:rsidRDefault="00666B1F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09-00</w:t>
            </w:r>
          </w:p>
        </w:tc>
      </w:tr>
      <w:tr w:rsidR="000A22E2" w:rsidRPr="00975E87" w:rsidTr="008D368C">
        <w:tc>
          <w:tcPr>
            <w:tcW w:w="567" w:type="dxa"/>
          </w:tcPr>
          <w:p w:rsidR="000A22E2" w:rsidRDefault="00666B1F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0A22E2" w:rsidRPr="00511079" w:rsidRDefault="00666B1F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Бион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Мед Сервис»</w:t>
            </w:r>
          </w:p>
        </w:tc>
        <w:tc>
          <w:tcPr>
            <w:tcW w:w="1701" w:type="dxa"/>
            <w:vAlign w:val="center"/>
          </w:tcPr>
          <w:p w:rsidR="000A22E2" w:rsidRPr="00827604" w:rsidRDefault="00666B1F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11.03.2020</w:t>
            </w:r>
          </w:p>
        </w:tc>
        <w:tc>
          <w:tcPr>
            <w:tcW w:w="1701" w:type="dxa"/>
            <w:vAlign w:val="center"/>
          </w:tcPr>
          <w:p w:rsidR="000A22E2" w:rsidRDefault="00666B1F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09-01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11A26" w:rsidRDefault="00985510" w:rsidP="00511079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7D0DA6" w:rsidRPr="001A2F08" w:rsidRDefault="00511079" w:rsidP="007D0DA6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</w:t>
      </w:r>
      <w:r w:rsidR="00656BC5" w:rsidRPr="00656BC5">
        <w:rPr>
          <w:rFonts w:ascii="Times New Roman" w:hAnsi="Times New Roman" w:cs="Times New Roman"/>
          <w:b/>
          <w:lang w:val="ru-RU"/>
        </w:rPr>
        <w:t xml:space="preserve"> № </w:t>
      </w:r>
      <w:r w:rsidR="003E657E">
        <w:rPr>
          <w:rFonts w:ascii="Times New Roman" w:hAnsi="Times New Roman" w:cs="Times New Roman"/>
          <w:b/>
          <w:lang w:val="ru-RU"/>
        </w:rPr>
        <w:t>3, 4, 5, 7, 8, 9, 10, 11, 12, 13, 14, 15, 16, 17, 18, 19, 20, 21, 22, 23, 24, 25, 27, 28</w:t>
      </w:r>
      <w:r w:rsidRPr="00656BC5">
        <w:rPr>
          <w:rFonts w:ascii="Times New Roman" w:hAnsi="Times New Roman" w:cs="Times New Roman"/>
          <w:b/>
          <w:lang w:val="ru-RU"/>
        </w:rPr>
        <w:t xml:space="preserve"> - </w:t>
      </w:r>
      <w:r w:rsidR="007D0DA6" w:rsidRPr="007D0DA6">
        <w:rPr>
          <w:rFonts w:ascii="Times New Roman" w:hAnsi="Times New Roman" w:cs="Times New Roman"/>
          <w:b/>
          <w:lang w:val="ru-RU"/>
        </w:rPr>
        <w:t>ТОО</w:t>
      </w:r>
      <w:r w:rsidRPr="00656BC5">
        <w:rPr>
          <w:rFonts w:ascii="Times New Roman" w:hAnsi="Times New Roman" w:cs="Times New Roman"/>
          <w:b/>
          <w:lang w:val="ru-RU"/>
        </w:rPr>
        <w:t xml:space="preserve"> «</w:t>
      </w:r>
      <w:proofErr w:type="spellStart"/>
      <w:r w:rsidR="003E657E">
        <w:rPr>
          <w:rFonts w:ascii="Times New Roman" w:hAnsi="Times New Roman" w:cs="Times New Roman"/>
          <w:b/>
          <w:lang w:val="ru-RU"/>
        </w:rPr>
        <w:t>Бион</w:t>
      </w:r>
      <w:proofErr w:type="spellEnd"/>
      <w:r w:rsidR="003E657E">
        <w:rPr>
          <w:rFonts w:ascii="Times New Roman" w:hAnsi="Times New Roman" w:cs="Times New Roman"/>
          <w:b/>
          <w:lang w:val="ru-RU"/>
        </w:rPr>
        <w:t xml:space="preserve"> Мед Сервис</w:t>
      </w:r>
      <w:r w:rsidR="00656BC5">
        <w:rPr>
          <w:rFonts w:ascii="Times New Roman" w:hAnsi="Times New Roman" w:cs="Times New Roman"/>
          <w:b/>
          <w:lang w:val="ru-RU"/>
        </w:rPr>
        <w:t>»</w:t>
      </w:r>
      <w:r w:rsidR="007D0DA6" w:rsidRPr="00656BC5">
        <w:rPr>
          <w:rFonts w:ascii="Times New Roman" w:hAnsi="Times New Roman" w:cs="Times New Roman"/>
          <w:b/>
          <w:lang w:val="ru-RU"/>
        </w:rPr>
        <w:t xml:space="preserve"> - </w:t>
      </w:r>
      <w:r w:rsidR="007D0DA6">
        <w:rPr>
          <w:rFonts w:ascii="Times New Roman" w:hAnsi="Times New Roman" w:cs="Times New Roman"/>
          <w:b/>
          <w:lang w:val="ru-RU"/>
        </w:rPr>
        <w:t>г</w:t>
      </w:r>
      <w:r w:rsidR="00985510" w:rsidRPr="00656BC5">
        <w:rPr>
          <w:rFonts w:ascii="Times New Roman" w:hAnsi="Times New Roman" w:cs="Times New Roman"/>
          <w:b/>
          <w:lang w:val="ru-RU"/>
        </w:rPr>
        <w:t xml:space="preserve">. </w:t>
      </w:r>
      <w:r w:rsidR="001A2F08">
        <w:rPr>
          <w:rFonts w:ascii="Times New Roman" w:hAnsi="Times New Roman" w:cs="Times New Roman"/>
          <w:b/>
          <w:lang w:val="ru-RU"/>
        </w:rPr>
        <w:t xml:space="preserve">Караганда, пр. </w:t>
      </w:r>
      <w:r w:rsidR="000A5539">
        <w:rPr>
          <w:rFonts w:ascii="Times New Roman" w:hAnsi="Times New Roman" w:cs="Times New Roman"/>
          <w:b/>
          <w:lang w:val="ru-RU"/>
        </w:rPr>
        <w:t>Строителей, строение 6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993"/>
        <w:gridCol w:w="1134"/>
        <w:gridCol w:w="992"/>
        <w:gridCol w:w="1701"/>
        <w:gridCol w:w="1560"/>
      </w:tblGrid>
      <w:tr w:rsidR="00A11A26" w:rsidRPr="003F1A02" w:rsidTr="00A11A26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Ед.</w:t>
            </w:r>
            <w:r w:rsidR="005B229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1A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422AB0" w:rsidRPr="00837207" w:rsidTr="00470551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22A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Диагностические тест-полосы для определения уровня сахара в крови  к  анализатору  глюкозы </w:t>
            </w:r>
            <w:r w:rsidRPr="00422AB0">
              <w:rPr>
                <w:rFonts w:ascii="Times New Roman" w:hAnsi="Times New Roman" w:cs="Times New Roman"/>
                <w:color w:val="000000"/>
              </w:rPr>
              <w:t>ACCU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22AB0">
              <w:rPr>
                <w:rFonts w:ascii="Times New Roman" w:hAnsi="Times New Roman" w:cs="Times New Roman"/>
                <w:color w:val="000000"/>
              </w:rPr>
              <w:t>CHEK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22AB0">
              <w:rPr>
                <w:rFonts w:ascii="Times New Roman" w:hAnsi="Times New Roman" w:cs="Times New Roman"/>
                <w:color w:val="000000"/>
              </w:rPr>
              <w:t>Performa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, № 50 </w:t>
            </w:r>
            <w:proofErr w:type="spellStart"/>
            <w:proofErr w:type="gram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8 145,00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244 350,00</w:t>
            </w:r>
          </w:p>
        </w:tc>
      </w:tr>
      <w:tr w:rsidR="00422AB0" w:rsidRPr="00837207" w:rsidTr="00470551">
        <w:trPr>
          <w:trHeight w:val="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22A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Тест-полосы</w:t>
            </w:r>
            <w:proofErr w:type="gram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Аккутренд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Глюкоза, 25шт/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Accutrend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Glucose 25str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498 000,00</w:t>
            </w:r>
          </w:p>
        </w:tc>
      </w:tr>
      <w:tr w:rsidR="00422AB0" w:rsidRPr="00837207" w:rsidTr="00470551">
        <w:trPr>
          <w:trHeight w:val="1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22A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Тест-полосы</w:t>
            </w:r>
            <w:proofErr w:type="gram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Аккутренд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Холестерин, 25шт/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Accutrend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2AB0">
              <w:rPr>
                <w:rFonts w:ascii="Times New Roman" w:hAnsi="Times New Roman" w:cs="Times New Roman"/>
                <w:color w:val="000000"/>
              </w:rPr>
              <w:t>Cholesterol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25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str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8 870,00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887 000,00</w:t>
            </w:r>
          </w:p>
        </w:tc>
      </w:tr>
      <w:tr w:rsidR="00422AB0" w:rsidRPr="00837207" w:rsidTr="00470551">
        <w:trPr>
          <w:trHeight w:val="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22A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Антиген кардиолипиновый. Для серологической диагностики сифилитической инфекции по сыворотке крови методом реакции 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преципитации. 10 ампул х 2 мл. Раствор холин хлорида в 0,9% растворе натрия хлорида 2х5 мл; или 1х10 мл. 1000 определений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41 175,00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411 750,00</w:t>
            </w:r>
          </w:p>
        </w:tc>
      </w:tr>
      <w:tr w:rsidR="00422AB0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Сыворотка  для диагностики сифилиса отрицательная 1мл№11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36 045,00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360 450,00</w:t>
            </w:r>
          </w:p>
        </w:tc>
      </w:tr>
      <w:tr w:rsidR="00422AB0" w:rsidRPr="00837207" w:rsidTr="00470551">
        <w:trPr>
          <w:trHeight w:val="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Диагностич</w:t>
            </w:r>
            <w:proofErr w:type="gram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.т</w:t>
            </w:r>
            <w:proofErr w:type="gram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ест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полосы для  качественного опр.  белка  в моче.   Белок (0,0-10,0 г/л). Количество полос в тубе 100шт  Диапазон определяемых концентраций  в моче: 0,0; 0,1; 0,3; 1,0; 3,0; 10,0(0,0-10,0 г/л) чувствительность 0,1-0,15 г/л) Скорость определения  ~ 60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секунд</w:t>
            </w:r>
            <w:proofErr w:type="gram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.Т</w:t>
            </w:r>
            <w:proofErr w:type="gram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очность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определения - мировой стандарт! 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Максимальная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дискретность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цветовых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шкал.Срок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хранения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2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855,00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8 550,00</w:t>
            </w:r>
          </w:p>
        </w:tc>
      </w:tr>
      <w:tr w:rsidR="00422AB0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Изотонический раствор (20л/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cellpack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pk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-20 </w:t>
            </w:r>
            <w:r w:rsidRPr="00422AB0">
              <w:rPr>
                <w:rFonts w:ascii="Times New Roman" w:hAnsi="Times New Roman" w:cs="Times New Roman"/>
                <w:color w:val="000000"/>
              </w:rPr>
              <w:t>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Разбавитель, используемый для разбавления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аспирированных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mS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422AB0">
              <w:rPr>
                <w:rFonts w:ascii="Times New Roman" w:hAnsi="Times New Roman" w:cs="Times New Roman"/>
                <w:color w:val="000000"/>
              </w:rPr>
              <w:t>cm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22AB0">
              <w:rPr>
                <w:rFonts w:ascii="Times New Roman" w:hAnsi="Times New Roman" w:cs="Times New Roman"/>
                <w:color w:val="000000"/>
              </w:rPr>
              <w:t>pH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в пределах 7,75-7,85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35 730,00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178 650,00</w:t>
            </w:r>
          </w:p>
        </w:tc>
      </w:tr>
      <w:tr w:rsidR="00422AB0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Очищающий раствор (50 мл/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r w:rsidRPr="00422AB0">
              <w:rPr>
                <w:rFonts w:ascii="Times New Roman" w:hAnsi="Times New Roman" w:cs="Times New Roman"/>
                <w:color w:val="000000"/>
              </w:rPr>
              <w:t>CELLCLEAN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2AB0">
              <w:rPr>
                <w:rFonts w:ascii="Times New Roman" w:hAnsi="Times New Roman" w:cs="Times New Roman"/>
                <w:color w:val="000000"/>
              </w:rPr>
              <w:t>CL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-50 Сильнощелочной очиститель, рН выше 12, содержащий гипохлорит натрия, используемый для удаления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лизирующих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реагентов, клеточных остатков и протеинов крови из гидравлической системы прибора.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33 964,00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169 820,00</w:t>
            </w:r>
          </w:p>
        </w:tc>
      </w:tr>
      <w:tr w:rsidR="00422AB0" w:rsidRPr="00837207" w:rsidTr="00470551">
        <w:trPr>
          <w:trHeight w:val="1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Лизирующий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раствор (1,5</w:t>
            </w:r>
            <w:proofErr w:type="gram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л/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proofErr w:type="gram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r w:rsidRPr="00422AB0">
              <w:rPr>
                <w:rFonts w:ascii="Times New Roman" w:hAnsi="Times New Roman" w:cs="Times New Roman"/>
                <w:color w:val="000000"/>
              </w:rPr>
              <w:t>STROMATOLYSER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22AB0">
              <w:rPr>
                <w:rFonts w:ascii="Times New Roman" w:hAnsi="Times New Roman" w:cs="Times New Roman"/>
                <w:color w:val="000000"/>
              </w:rPr>
              <w:t>WH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2AB0">
              <w:rPr>
                <w:rFonts w:ascii="Times New Roman" w:hAnsi="Times New Roman" w:cs="Times New Roman"/>
                <w:color w:val="000000"/>
              </w:rPr>
              <w:t>SWH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-20. Готовый к использованию реагент, для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лизирования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эритроцитов и для точного подсчета лейкоцитов, анализа распределения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трехмодального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размера лейкоцитов (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лифоцитов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, нейтрофилов и смешанной популяции клеток) и измерения уровня гемоглобина.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Содержит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соли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аммония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хлорид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натрия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100 368,00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501 840,00</w:t>
            </w:r>
          </w:p>
        </w:tc>
      </w:tr>
      <w:tr w:rsidR="00422AB0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кровь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EightCheck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22AB0">
              <w:rPr>
                <w:rFonts w:ascii="Times New Roman" w:hAnsi="Times New Roman" w:cs="Times New Roman"/>
                <w:color w:val="000000"/>
              </w:rPr>
              <w:t>N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3</w:t>
            </w:r>
            <w:r w:rsidRPr="00422AB0">
              <w:rPr>
                <w:rFonts w:ascii="Times New Roman" w:hAnsi="Times New Roman" w:cs="Times New Roman"/>
                <w:color w:val="000000"/>
              </w:rPr>
              <w:t>WP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2AB0">
              <w:rPr>
                <w:rFonts w:ascii="Times New Roman" w:hAnsi="Times New Roman" w:cs="Times New Roman"/>
                <w:color w:val="000000"/>
              </w:rPr>
              <w:t>NORMAL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1* 1/5</w:t>
            </w:r>
            <w:r w:rsidRPr="00422AB0">
              <w:rPr>
                <w:rFonts w:ascii="Times New Roman" w:hAnsi="Times New Roman" w:cs="Times New Roman"/>
                <w:color w:val="000000"/>
              </w:rPr>
              <w:t>ml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 Контрольная кровь (норма)  для проверки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прецизионности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и точности гематологических  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анализаторов по 16 диагностическим и 6 сервисным параметрам. </w:t>
            </w:r>
            <w:r w:rsidRPr="00422AB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Регистрация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в РК)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lastRenderedPageBreak/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10 368,00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20 736,00</w:t>
            </w:r>
          </w:p>
        </w:tc>
      </w:tr>
      <w:tr w:rsidR="00422AB0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кровь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EightCheck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22AB0">
              <w:rPr>
                <w:rFonts w:ascii="Times New Roman" w:hAnsi="Times New Roman" w:cs="Times New Roman"/>
                <w:color w:val="000000"/>
              </w:rPr>
              <w:t>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3</w:t>
            </w:r>
            <w:r w:rsidRPr="00422AB0">
              <w:rPr>
                <w:rFonts w:ascii="Times New Roman" w:hAnsi="Times New Roman" w:cs="Times New Roman"/>
                <w:color w:val="000000"/>
              </w:rPr>
              <w:t>WP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2AB0">
              <w:rPr>
                <w:rFonts w:ascii="Times New Roman" w:hAnsi="Times New Roman" w:cs="Times New Roman"/>
                <w:color w:val="000000"/>
              </w:rPr>
              <w:t>LOW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1* 1/5</w:t>
            </w:r>
            <w:r w:rsidRPr="00422AB0">
              <w:rPr>
                <w:rFonts w:ascii="Times New Roman" w:hAnsi="Times New Roman" w:cs="Times New Roman"/>
                <w:color w:val="000000"/>
              </w:rPr>
              <w:t>ml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 Контрольная кровь (низкий уровень) для проверки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прецизионности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и точности гематологических  анализаторов по 16 диагностическим и 6 сервисным параметрам. </w:t>
            </w:r>
            <w:r w:rsidRPr="00422AB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Регистрация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в РК)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10 638,00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21 276,00</w:t>
            </w:r>
          </w:p>
        </w:tc>
      </w:tr>
      <w:tr w:rsidR="00422AB0" w:rsidRPr="00837207" w:rsidTr="00470551">
        <w:trPr>
          <w:trHeight w:val="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кровь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EightCheck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22AB0">
              <w:rPr>
                <w:rFonts w:ascii="Times New Roman" w:hAnsi="Times New Roman" w:cs="Times New Roman"/>
                <w:color w:val="000000"/>
              </w:rPr>
              <w:t>H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3</w:t>
            </w:r>
            <w:r w:rsidRPr="00422AB0">
              <w:rPr>
                <w:rFonts w:ascii="Times New Roman" w:hAnsi="Times New Roman" w:cs="Times New Roman"/>
                <w:color w:val="000000"/>
              </w:rPr>
              <w:t>WP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2AB0">
              <w:rPr>
                <w:rFonts w:ascii="Times New Roman" w:hAnsi="Times New Roman" w:cs="Times New Roman"/>
                <w:color w:val="000000"/>
              </w:rPr>
              <w:t>High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1* 1/5</w:t>
            </w:r>
            <w:r w:rsidRPr="00422AB0">
              <w:rPr>
                <w:rFonts w:ascii="Times New Roman" w:hAnsi="Times New Roman" w:cs="Times New Roman"/>
                <w:color w:val="000000"/>
              </w:rPr>
              <w:t>ml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 Контрольная кровь (высокий уровень) для проверки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прецизионности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и точности гематологических  анализаторов по 16 диагностическим и 6 сервисным параметрам. </w:t>
            </w:r>
            <w:r w:rsidRPr="00422AB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Регистрация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в РК)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10 368,00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20 736,00</w:t>
            </w:r>
          </w:p>
        </w:tc>
      </w:tr>
      <w:tr w:rsidR="00422AB0" w:rsidRPr="00837207" w:rsidTr="00470551">
        <w:trPr>
          <w:trHeight w:val="1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Лизирующий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раствор </w:t>
            </w:r>
            <w:r w:rsidRPr="00422AB0">
              <w:rPr>
                <w:rFonts w:ascii="Times New Roman" w:hAnsi="Times New Roman" w:cs="Times New Roman"/>
                <w:color w:val="000000"/>
              </w:rPr>
              <w:t>SULFOLYSER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  <w:r w:rsidRPr="00422AB0">
              <w:rPr>
                <w:rFonts w:ascii="Times New Roman" w:hAnsi="Times New Roman" w:cs="Times New Roman"/>
                <w:color w:val="000000"/>
              </w:rPr>
              <w:t>x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500</w:t>
            </w:r>
            <w:r w:rsidRPr="00422AB0">
              <w:rPr>
                <w:rFonts w:ascii="Times New Roman" w:hAnsi="Times New Roman" w:cs="Times New Roman"/>
                <w:color w:val="000000"/>
              </w:rPr>
              <w:t>ML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109 950,00</w:t>
            </w:r>
          </w:p>
        </w:tc>
      </w:tr>
      <w:tr w:rsidR="00422AB0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STROMATOLYSER-4DS1x42ML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65 700,00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525 600,00</w:t>
            </w:r>
          </w:p>
        </w:tc>
      </w:tr>
      <w:tr w:rsidR="00422AB0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STROMATOLYSER-4DL1x2L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28 830,00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230 640,00</w:t>
            </w:r>
          </w:p>
        </w:tc>
      </w:tr>
      <w:tr w:rsidR="00422AB0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Очищающий раствор  (</w:t>
            </w:r>
            <w:r w:rsidRPr="00422AB0">
              <w:rPr>
                <w:rFonts w:ascii="Times New Roman" w:hAnsi="Times New Roman" w:cs="Times New Roman"/>
                <w:color w:val="000000"/>
              </w:rPr>
              <w:t>Reagent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2AB0">
              <w:rPr>
                <w:rFonts w:ascii="Times New Roman" w:hAnsi="Times New Roman" w:cs="Times New Roman"/>
                <w:color w:val="000000"/>
              </w:rPr>
              <w:t>Code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) (50 мл/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r w:rsidRPr="00422AB0">
              <w:rPr>
                <w:rFonts w:ascii="Times New Roman" w:hAnsi="Times New Roman" w:cs="Times New Roman"/>
                <w:color w:val="000000"/>
              </w:rPr>
              <w:t>CELLCLEAN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2AB0">
              <w:rPr>
                <w:rFonts w:ascii="Times New Roman" w:hAnsi="Times New Roman" w:cs="Times New Roman"/>
                <w:color w:val="000000"/>
              </w:rPr>
              <w:t>CL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33 964,00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169 820,00</w:t>
            </w:r>
          </w:p>
        </w:tc>
      </w:tr>
      <w:tr w:rsidR="00422AB0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кровь </w:t>
            </w:r>
            <w:r w:rsidRPr="00422AB0">
              <w:rPr>
                <w:rFonts w:ascii="Times New Roman" w:hAnsi="Times New Roman" w:cs="Times New Roman"/>
                <w:color w:val="000000"/>
              </w:rPr>
              <w:t>E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22AB0">
              <w:rPr>
                <w:rFonts w:ascii="Times New Roman" w:hAnsi="Times New Roman" w:cs="Times New Roman"/>
                <w:color w:val="000000"/>
              </w:rPr>
              <w:t>CHECK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22AB0">
              <w:rPr>
                <w:rFonts w:ascii="Times New Roman" w:hAnsi="Times New Roman" w:cs="Times New Roman"/>
                <w:color w:val="000000"/>
              </w:rPr>
              <w:t>H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422AB0">
              <w:rPr>
                <w:rFonts w:ascii="Times New Roman" w:hAnsi="Times New Roman" w:cs="Times New Roman"/>
                <w:color w:val="000000"/>
              </w:rPr>
              <w:t>XS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r w:rsidRPr="00422AB0">
              <w:rPr>
                <w:rFonts w:ascii="Times New Roman" w:hAnsi="Times New Roman" w:cs="Times New Roman"/>
                <w:color w:val="000000"/>
              </w:rPr>
              <w:t>H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, 1.5</w:t>
            </w:r>
            <w:r w:rsidRPr="00422AB0">
              <w:rPr>
                <w:rFonts w:ascii="Times New Roman" w:hAnsi="Times New Roman" w:cs="Times New Roman"/>
                <w:color w:val="000000"/>
              </w:rPr>
              <w:t>ml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22AB0">
              <w:rPr>
                <w:rFonts w:ascii="Times New Roman" w:hAnsi="Times New Roman" w:cs="Times New Roman"/>
                <w:color w:val="000000"/>
              </w:rPr>
              <w:t>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31 680,00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63 360,00</w:t>
            </w:r>
          </w:p>
        </w:tc>
      </w:tr>
      <w:tr w:rsidR="00422AB0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кровь </w:t>
            </w:r>
            <w:r w:rsidRPr="00422AB0">
              <w:rPr>
                <w:rFonts w:ascii="Times New Roman" w:hAnsi="Times New Roman" w:cs="Times New Roman"/>
                <w:color w:val="000000"/>
              </w:rPr>
              <w:t>E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22AB0">
              <w:rPr>
                <w:rFonts w:ascii="Times New Roman" w:hAnsi="Times New Roman" w:cs="Times New Roman"/>
                <w:color w:val="000000"/>
              </w:rPr>
              <w:t>CHECK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22AB0">
              <w:rPr>
                <w:rFonts w:ascii="Times New Roman" w:hAnsi="Times New Roman" w:cs="Times New Roman"/>
                <w:color w:val="000000"/>
              </w:rPr>
              <w:t>N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422AB0">
              <w:rPr>
                <w:rFonts w:ascii="Times New Roman" w:hAnsi="Times New Roman" w:cs="Times New Roman"/>
                <w:color w:val="000000"/>
              </w:rPr>
              <w:t>XS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r w:rsidRPr="00422AB0">
              <w:rPr>
                <w:rFonts w:ascii="Times New Roman" w:hAnsi="Times New Roman" w:cs="Times New Roman"/>
                <w:color w:val="000000"/>
              </w:rPr>
              <w:t>N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, 1.5</w:t>
            </w:r>
            <w:r w:rsidRPr="00422AB0">
              <w:rPr>
                <w:rFonts w:ascii="Times New Roman" w:hAnsi="Times New Roman" w:cs="Times New Roman"/>
                <w:color w:val="000000"/>
              </w:rPr>
              <w:t>ml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422AB0">
              <w:rPr>
                <w:rFonts w:ascii="Times New Roman" w:hAnsi="Times New Roman" w:cs="Times New Roman"/>
                <w:color w:val="000000"/>
              </w:rPr>
              <w:t>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31 680,00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63 360,00</w:t>
            </w:r>
          </w:p>
        </w:tc>
      </w:tr>
      <w:tr w:rsidR="00422AB0" w:rsidRPr="00837207" w:rsidTr="00470551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Контрольная кровь </w:t>
            </w:r>
            <w:r w:rsidRPr="00422AB0">
              <w:rPr>
                <w:rFonts w:ascii="Times New Roman" w:hAnsi="Times New Roman" w:cs="Times New Roman"/>
                <w:color w:val="000000"/>
              </w:rPr>
              <w:t>E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22AB0">
              <w:rPr>
                <w:rFonts w:ascii="Times New Roman" w:hAnsi="Times New Roman" w:cs="Times New Roman"/>
                <w:color w:val="000000"/>
              </w:rPr>
              <w:t>CHECK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422AB0">
              <w:rPr>
                <w:rFonts w:ascii="Times New Roman" w:hAnsi="Times New Roman" w:cs="Times New Roman"/>
                <w:color w:val="000000"/>
              </w:rPr>
              <w:t>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422AB0">
              <w:rPr>
                <w:rFonts w:ascii="Times New Roman" w:hAnsi="Times New Roman" w:cs="Times New Roman"/>
                <w:color w:val="000000"/>
              </w:rPr>
              <w:t>XS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r w:rsidRPr="00422AB0">
              <w:rPr>
                <w:rFonts w:ascii="Times New Roman" w:hAnsi="Times New Roman" w:cs="Times New Roman"/>
                <w:color w:val="000000"/>
              </w:rPr>
              <w:t>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, 1.5</w:t>
            </w:r>
            <w:r w:rsidRPr="00422AB0">
              <w:rPr>
                <w:rFonts w:ascii="Times New Roman" w:hAnsi="Times New Roman" w:cs="Times New Roman"/>
                <w:color w:val="000000"/>
              </w:rPr>
              <w:t>ml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422AB0">
              <w:rPr>
                <w:rFonts w:ascii="Times New Roman" w:hAnsi="Times New Roman" w:cs="Times New Roman"/>
                <w:color w:val="000000"/>
              </w:rPr>
              <w:t>L</w:t>
            </w: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31 680,00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63 360,00</w:t>
            </w:r>
          </w:p>
        </w:tc>
      </w:tr>
      <w:tr w:rsidR="00422AB0" w:rsidRPr="00837207" w:rsidTr="00470551">
        <w:trPr>
          <w:trHeight w:val="2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Азур - Эозин  по  Романовскому </w:t>
            </w:r>
            <w:proofErr w:type="gram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( </w:t>
            </w:r>
            <w:proofErr w:type="gram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р-р концентрат 1литр + буфер 1фл х10мл 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25 600,00</w:t>
            </w:r>
          </w:p>
        </w:tc>
      </w:tr>
      <w:tr w:rsidR="00422AB0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Эозин - метиленовый  синий  по  Майн -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Грюнвальду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  в  растворе (Фиксатор Майн -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Грюнвальда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) , 1 литр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1 877,00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18 770,00</w:t>
            </w:r>
          </w:p>
        </w:tc>
      </w:tr>
      <w:tr w:rsidR="00422AB0" w:rsidRPr="00837207" w:rsidTr="00470551">
        <w:trPr>
          <w:trHeight w:val="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Набор для окраски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Ретикулоцитов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(готовый краситель)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3 460,00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3 460,00</w:t>
            </w:r>
          </w:p>
        </w:tc>
      </w:tr>
      <w:tr w:rsidR="00422AB0" w:rsidRPr="00837207" w:rsidTr="00470551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>Цоликлон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  <w:lang w:val="ru-RU"/>
              </w:rPr>
              <w:t xml:space="preserve"> Анти-В  10мл/10фл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533,00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2 665,00</w:t>
            </w:r>
          </w:p>
        </w:tc>
      </w:tr>
      <w:tr w:rsidR="00422AB0" w:rsidRPr="00837207" w:rsidTr="00470551">
        <w:trPr>
          <w:trHeight w:val="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422AB0" w:rsidRDefault="00422AB0" w:rsidP="00F72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33%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полиглюкина</w:t>
            </w:r>
            <w:proofErr w:type="spellEnd"/>
            <w:r w:rsidRPr="00422AB0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AB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2 310,00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AB0" w:rsidRPr="00422AB0" w:rsidRDefault="00422A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AB0">
              <w:rPr>
                <w:rFonts w:ascii="Times New Roman" w:hAnsi="Times New Roman" w:cs="Times New Roman"/>
                <w:color w:val="000000"/>
              </w:rPr>
              <w:t>11 550,00</w:t>
            </w:r>
          </w:p>
        </w:tc>
      </w:tr>
      <w:tr w:rsidR="00422AB0" w:rsidRPr="002047EB" w:rsidTr="00470551">
        <w:trPr>
          <w:trHeight w:val="1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Default="00422AB0" w:rsidP="00F721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985510" w:rsidRDefault="00422AB0" w:rsidP="00F72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85510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Default="00422AB0" w:rsidP="00F721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Default="00422AB0" w:rsidP="00F721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2047EB" w:rsidRDefault="00422AB0" w:rsidP="00F7215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AB0" w:rsidRPr="00985510" w:rsidRDefault="00422AB0" w:rsidP="00F72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2AB0">
              <w:rPr>
                <w:rFonts w:ascii="Times New Roman" w:hAnsi="Times New Roman" w:cs="Times New Roman"/>
                <w:b/>
                <w:lang w:val="ru-RU"/>
              </w:rPr>
              <w:t>4 611 293,00</w:t>
            </w:r>
          </w:p>
        </w:tc>
      </w:tr>
    </w:tbl>
    <w:p w:rsidR="00120863" w:rsidRDefault="00120863" w:rsidP="001138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AE2357" w:rsidRDefault="00470551" w:rsidP="00422AB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            </w:t>
      </w:r>
    </w:p>
    <w:p w:rsidR="00656BC5" w:rsidRPr="00E87BF3" w:rsidRDefault="00AE2357" w:rsidP="00E87B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87BF3">
        <w:rPr>
          <w:rFonts w:ascii="Times New Roman" w:hAnsi="Times New Roman" w:cs="Times New Roman"/>
          <w:lang w:val="ru-RU"/>
        </w:rPr>
        <w:t xml:space="preserve">Признать закупку способом запроса ценовых предложений несостоявшейся, в связи с отсутствием  ценовых предложений от потенциальных поставщиков по лотам: </w:t>
      </w:r>
      <w:r w:rsidRPr="00E87BF3">
        <w:rPr>
          <w:rFonts w:ascii="Times New Roman" w:hAnsi="Times New Roman" w:cs="Times New Roman"/>
          <w:b/>
          <w:lang w:val="ru-RU"/>
        </w:rPr>
        <w:t xml:space="preserve">№ </w:t>
      </w:r>
      <w:r w:rsidR="00422AB0" w:rsidRPr="00E87BF3">
        <w:rPr>
          <w:rFonts w:ascii="Times New Roman" w:hAnsi="Times New Roman" w:cs="Times New Roman"/>
          <w:b/>
          <w:lang w:val="ru-RU"/>
        </w:rPr>
        <w:t>1, 2, 6, 26</w:t>
      </w:r>
      <w:r w:rsidR="00526FF4" w:rsidRPr="00E87BF3">
        <w:rPr>
          <w:rFonts w:ascii="Times New Roman" w:hAnsi="Times New Roman" w:cs="Times New Roman"/>
          <w:b/>
          <w:lang w:val="ru-RU"/>
        </w:rPr>
        <w:t>.</w:t>
      </w:r>
      <w:r w:rsidR="00526FF4" w:rsidRPr="00E87BF3">
        <w:rPr>
          <w:rFonts w:ascii="Times New Roman" w:hAnsi="Times New Roman" w:cs="Times New Roman"/>
          <w:lang w:val="ru-RU"/>
        </w:rPr>
        <w:t xml:space="preserve"> </w:t>
      </w:r>
    </w:p>
    <w:p w:rsidR="00E87BF3" w:rsidRPr="00E87BF3" w:rsidRDefault="00A363ED" w:rsidP="00A363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Отклонить заявку </w:t>
      </w:r>
      <w:r w:rsidR="00F06D04">
        <w:rPr>
          <w:rFonts w:ascii="Times New Roman" w:hAnsi="Times New Roman" w:cs="Times New Roman"/>
          <w:lang w:val="ru-RU"/>
        </w:rPr>
        <w:t xml:space="preserve">по лотам № 7,8 </w:t>
      </w:r>
      <w:r>
        <w:rPr>
          <w:rFonts w:ascii="Times New Roman" w:hAnsi="Times New Roman" w:cs="Times New Roman"/>
          <w:lang w:val="ru-RU"/>
        </w:rPr>
        <w:t>потенциального поставщика ТОО «</w:t>
      </w:r>
      <w:proofErr w:type="spellStart"/>
      <w:r>
        <w:rPr>
          <w:rFonts w:ascii="Times New Roman" w:hAnsi="Times New Roman" w:cs="Times New Roman"/>
          <w:lang w:val="ru-RU"/>
        </w:rPr>
        <w:t>Жетысу</w:t>
      </w:r>
      <w:proofErr w:type="spellEnd"/>
      <w:r>
        <w:rPr>
          <w:rFonts w:ascii="Times New Roman" w:hAnsi="Times New Roman" w:cs="Times New Roman"/>
          <w:lang w:val="ru-RU"/>
        </w:rPr>
        <w:t>-</w:t>
      </w:r>
      <w:proofErr w:type="spellStart"/>
      <w:r>
        <w:rPr>
          <w:rFonts w:ascii="Times New Roman" w:hAnsi="Times New Roman" w:cs="Times New Roman"/>
          <w:lang w:val="ru-RU"/>
        </w:rPr>
        <w:t>Фарм</w:t>
      </w:r>
      <w:proofErr w:type="spellEnd"/>
      <w:r>
        <w:rPr>
          <w:rFonts w:ascii="Times New Roman" w:hAnsi="Times New Roman" w:cs="Times New Roman"/>
          <w:lang w:val="ru-RU"/>
        </w:rPr>
        <w:t>-К</w:t>
      </w:r>
      <w:proofErr w:type="gramStart"/>
      <w:r>
        <w:rPr>
          <w:rFonts w:ascii="Times New Roman" w:hAnsi="Times New Roman" w:cs="Times New Roman"/>
          <w:lang w:val="ru-RU"/>
        </w:rPr>
        <w:t>.М</w:t>
      </w:r>
      <w:proofErr w:type="gramEnd"/>
      <w:r>
        <w:rPr>
          <w:rFonts w:ascii="Times New Roman" w:hAnsi="Times New Roman" w:cs="Times New Roman"/>
          <w:lang w:val="ru-RU"/>
        </w:rPr>
        <w:t xml:space="preserve">» на основании пп.1, п.20, главы 4 </w:t>
      </w:r>
      <w:r w:rsidRPr="00A363ED">
        <w:rPr>
          <w:rFonts w:ascii="Times New Roman" w:hAnsi="Times New Roman" w:cs="Times New Roman"/>
          <w:lang w:val="ru-RU"/>
        </w:rPr>
        <w:t>Постановления Правительства РК от 30 октября 2009г. №1729 «Об утверждении Правил организации и проведения закупа лекарственных средств и медицинских изделий, фармацевтических услуг»</w:t>
      </w:r>
      <w:r>
        <w:rPr>
          <w:rFonts w:ascii="Times New Roman" w:hAnsi="Times New Roman" w:cs="Times New Roman"/>
          <w:lang w:val="ru-RU"/>
        </w:rPr>
        <w:t xml:space="preserve">. </w:t>
      </w:r>
      <w:r w:rsidR="008B49FF">
        <w:rPr>
          <w:rFonts w:ascii="Times New Roman" w:hAnsi="Times New Roman" w:cs="Times New Roman"/>
          <w:lang w:val="ru-RU"/>
        </w:rPr>
        <w:t>Поставщик не предоставил регистрационные удостоверения</w:t>
      </w:r>
      <w:r w:rsidR="00F06D04" w:rsidRPr="00F06D04">
        <w:rPr>
          <w:rFonts w:ascii="Times New Roman" w:hAnsi="Times New Roman" w:cs="Times New Roman"/>
          <w:lang w:val="ru-RU"/>
        </w:rPr>
        <w:t xml:space="preserve"> </w:t>
      </w:r>
      <w:r w:rsidR="00F06D04">
        <w:rPr>
          <w:rFonts w:ascii="Times New Roman" w:hAnsi="Times New Roman" w:cs="Times New Roman"/>
          <w:lang w:val="ru-RU"/>
        </w:rPr>
        <w:t>на медицинские изделия. В заявке было предоставлено</w:t>
      </w:r>
      <w:bookmarkStart w:id="0" w:name="_GoBack"/>
      <w:bookmarkEnd w:id="0"/>
      <w:r w:rsidR="00F06D04">
        <w:rPr>
          <w:rFonts w:ascii="Times New Roman" w:hAnsi="Times New Roman" w:cs="Times New Roman"/>
          <w:lang w:val="ru-RU"/>
        </w:rPr>
        <w:t xml:space="preserve"> письмо о разрешении на ввоз незарегистрированных изделий медицинского назначения от 09 января 2015 года. Так же поставщик в своей заявке прилагает гарантийное письмо, в котором гарантирует, что медицинские изделия зарегистрированы в РК, что является недостоверное информацией. </w:t>
      </w:r>
    </w:p>
    <w:p w:rsidR="00AE2357" w:rsidRDefault="00AE2357" w:rsidP="001138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Pr="00F7215F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35A5"/>
    <w:rsid w:val="009975FB"/>
    <w:rsid w:val="009A3092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A29A-10BC-4772-B0EB-465D879E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23</cp:revision>
  <cp:lastPrinted>2019-06-04T06:15:00Z</cp:lastPrinted>
  <dcterms:created xsi:type="dcterms:W3CDTF">2019-12-19T03:57:00Z</dcterms:created>
  <dcterms:modified xsi:type="dcterms:W3CDTF">2020-03-16T07:44:00Z</dcterms:modified>
</cp:coreProperties>
</file>