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3B4A70">
        <w:rPr>
          <w:rFonts w:ascii="Times New Roman" w:hAnsi="Times New Roman" w:cs="Times New Roman"/>
          <w:b/>
          <w:lang w:val="ru-RU"/>
        </w:rPr>
        <w:t xml:space="preserve"> 15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401A2D">
        <w:rPr>
          <w:rFonts w:ascii="Times New Roman" w:hAnsi="Times New Roman" w:cs="Times New Roman"/>
          <w:b/>
          <w:lang w:val="ru-RU"/>
        </w:rPr>
        <w:t>1</w:t>
      </w:r>
      <w:r w:rsidR="003B4A70">
        <w:rPr>
          <w:rFonts w:ascii="Times New Roman" w:hAnsi="Times New Roman" w:cs="Times New Roman"/>
          <w:b/>
          <w:lang w:val="ru-RU"/>
        </w:rPr>
        <w:t>9</w:t>
      </w:r>
      <w:r w:rsidR="000532DE" w:rsidRPr="00975E87">
        <w:rPr>
          <w:rFonts w:ascii="Times New Roman" w:hAnsi="Times New Roman" w:cs="Times New Roman"/>
          <w:b/>
          <w:lang w:val="ru-RU"/>
        </w:rPr>
        <w:t>.0</w:t>
      </w:r>
      <w:r w:rsidR="003B1EA0">
        <w:rPr>
          <w:rFonts w:ascii="Times New Roman" w:hAnsi="Times New Roman" w:cs="Times New Roman"/>
          <w:b/>
          <w:lang w:val="ru-RU"/>
        </w:rPr>
        <w:t>6</w:t>
      </w:r>
      <w:r w:rsidR="00A16469" w:rsidRPr="00975E87">
        <w:rPr>
          <w:rFonts w:ascii="Times New Roman" w:hAnsi="Times New Roman" w:cs="Times New Roman"/>
          <w:b/>
          <w:lang w:val="ru-RU"/>
        </w:rPr>
        <w:t>.</w:t>
      </w:r>
      <w:r w:rsidR="003F2F98" w:rsidRPr="00975E87">
        <w:rPr>
          <w:rFonts w:ascii="Times New Roman" w:hAnsi="Times New Roman" w:cs="Times New Roman"/>
          <w:b/>
          <w:lang w:val="ru-RU"/>
        </w:rPr>
        <w:t>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по итогам закупа изделий медицинского назначения способом 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975E87">
        <w:rPr>
          <w:rFonts w:ascii="Times New Roman" w:hAnsi="Times New Roman" w:cs="Times New Roman"/>
          <w:color w:val="000000"/>
          <w:lang w:val="ru-RU"/>
        </w:rPr>
        <w:t xml:space="preserve">Согласно гл. 10 Постановления Правительства РК от 30 октября 2009г.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изделии м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едицинского назначения</w:t>
      </w:r>
      <w:r w:rsidR="008D368C" w:rsidRPr="00975E87">
        <w:rPr>
          <w:rFonts w:ascii="Times New Roman" w:hAnsi="Times New Roman" w:cs="Times New Roman"/>
          <w:color w:val="000000"/>
          <w:lang w:val="ru-RU"/>
        </w:rPr>
        <w:t xml:space="preserve"> и лекарственных средств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738"/>
        <w:gridCol w:w="3434"/>
        <w:gridCol w:w="1276"/>
        <w:gridCol w:w="1700"/>
        <w:gridCol w:w="1276"/>
        <w:gridCol w:w="1620"/>
      </w:tblGrid>
      <w:tr w:rsidR="00C077E0" w:rsidRPr="00B30C41" w:rsidTr="00BD65BC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Кетак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моляр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17 500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1 750 000,00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Глассин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Бейз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3 850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77 000,00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Канасон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35 000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175 000,00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Кальций порошок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5 000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25 000,00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Крезодент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паста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1 180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11 800,00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Белодез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1 500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15 000,00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Белак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1 200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12 000,00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Масло </w:t>
            </w: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Эвгеноловое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4 200,00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Матрицы секционные полулунные (</w:t>
            </w: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большие</w:t>
            </w:r>
            <w:proofErr w:type="gram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,с</w:t>
            </w:r>
            <w:proofErr w:type="gram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редние,малые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1 500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135 000,00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Матрицы лавсановые сепарационные </w:t>
            </w:r>
            <w:proofErr w:type="gram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полоски)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5 000,00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Матрицы </w:t>
            </w:r>
            <w:proofErr w:type="gram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металлическое</w:t>
            </w:r>
            <w:proofErr w:type="gram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прямоугольное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5 000,00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proofErr w:type="gram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Матрицы перфорированные большие, средние)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1 500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60 000,00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Штрипсы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металлические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30 000,00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Диски шлифовальные (большие, среднее, малые)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157 500,00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Каналонаполнитель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Pro </w:t>
            </w: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Endo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2 700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81 000,00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Убистезин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4% (без форте)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275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825 000,00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Дискодержатель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10 000,00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Спрейдеры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№20,25,30,35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140 000,00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Эвгенат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(жидкость для </w:t>
            </w: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распломбировки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каналов)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флакон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15 000,00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Септанест</w:t>
            </w:r>
            <w:proofErr w:type="spellEnd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 xml:space="preserve"> зеленый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11 000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color w:val="000000"/>
                <w:lang w:val="ru-RU"/>
              </w:rPr>
              <w:t>220 000,00</w:t>
            </w:r>
          </w:p>
        </w:tc>
      </w:tr>
      <w:tr w:rsidR="003B4A70" w:rsidRPr="003B4A70" w:rsidTr="003B4A70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0" w:rsidRPr="003B4A70" w:rsidRDefault="003B4A70" w:rsidP="003B4A70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70" w:rsidRPr="003B4A70" w:rsidRDefault="003B4A70" w:rsidP="003B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b/>
                <w:color w:val="000000"/>
                <w:lang w:val="ru-RU"/>
              </w:rPr>
              <w:t>3 753 500,00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1C2AF0">
        <w:rPr>
          <w:rFonts w:ascii="Times New Roman" w:hAnsi="Times New Roman" w:cs="Times New Roman"/>
          <w:b/>
          <w:lang w:val="ru-RU"/>
        </w:rPr>
        <w:t>12</w:t>
      </w:r>
      <w:r w:rsidRPr="00975E87">
        <w:rPr>
          <w:rFonts w:ascii="Times New Roman" w:hAnsi="Times New Roman" w:cs="Times New Roman"/>
          <w:b/>
          <w:lang w:val="ru-RU"/>
        </w:rPr>
        <w:t>.0</w:t>
      </w:r>
      <w:r w:rsidR="0076448F">
        <w:rPr>
          <w:rFonts w:ascii="Times New Roman" w:hAnsi="Times New Roman" w:cs="Times New Roman"/>
          <w:b/>
          <w:lang w:val="ru-RU"/>
        </w:rPr>
        <w:t>6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1C2AF0">
        <w:rPr>
          <w:rFonts w:ascii="Times New Roman" w:hAnsi="Times New Roman" w:cs="Times New Roman"/>
          <w:b/>
          <w:lang w:val="ru-RU"/>
        </w:rPr>
        <w:t>приема заявок: 12</w:t>
      </w:r>
      <w:r w:rsidR="00E245C4" w:rsidRPr="00975E87">
        <w:rPr>
          <w:rFonts w:ascii="Times New Roman" w:hAnsi="Times New Roman" w:cs="Times New Roman"/>
          <w:b/>
          <w:lang w:val="ru-RU"/>
        </w:rPr>
        <w:t>.0</w:t>
      </w:r>
      <w:r w:rsidR="0076448F">
        <w:rPr>
          <w:rFonts w:ascii="Times New Roman" w:hAnsi="Times New Roman" w:cs="Times New Roman"/>
          <w:b/>
          <w:lang w:val="ru-RU"/>
        </w:rPr>
        <w:t>6</w:t>
      </w:r>
      <w:r w:rsidR="004C1EFC" w:rsidRPr="00975E87">
        <w:rPr>
          <w:rFonts w:ascii="Times New Roman" w:hAnsi="Times New Roman" w:cs="Times New Roman"/>
          <w:b/>
          <w:lang w:val="ru-RU"/>
        </w:rPr>
        <w:t>.2019, 10:00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1C2AF0">
        <w:rPr>
          <w:rFonts w:ascii="Times New Roman" w:hAnsi="Times New Roman" w:cs="Times New Roman"/>
          <w:b/>
          <w:lang w:val="ru-RU"/>
        </w:rPr>
        <w:t>19</w:t>
      </w:r>
      <w:r w:rsidR="004C1EFC" w:rsidRPr="00975E87">
        <w:rPr>
          <w:rFonts w:ascii="Times New Roman" w:hAnsi="Times New Roman" w:cs="Times New Roman"/>
          <w:b/>
          <w:lang w:val="ru-RU"/>
        </w:rPr>
        <w:t>.0</w:t>
      </w:r>
      <w:r w:rsidR="003B1EA0">
        <w:rPr>
          <w:rFonts w:ascii="Times New Roman" w:hAnsi="Times New Roman" w:cs="Times New Roman"/>
          <w:b/>
          <w:lang w:val="ru-RU"/>
        </w:rPr>
        <w:t>6</w:t>
      </w:r>
      <w:r w:rsidR="004C1EFC" w:rsidRPr="00975E87">
        <w:rPr>
          <w:rFonts w:ascii="Times New Roman" w:hAnsi="Times New Roman" w:cs="Times New Roman"/>
          <w:b/>
          <w:lang w:val="ru-RU"/>
        </w:rPr>
        <w:t>.2019, 10:00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C33970" w:rsidRPr="00975E87" w:rsidTr="008D368C">
        <w:tc>
          <w:tcPr>
            <w:tcW w:w="567" w:type="dxa"/>
          </w:tcPr>
          <w:p w:rsidR="00C33970" w:rsidRPr="00975E87" w:rsidRDefault="001C2AF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C33970" w:rsidRPr="00401A2D" w:rsidRDefault="001C2AF0" w:rsidP="00401A2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ИП Вербняк</w:t>
            </w:r>
            <w:r w:rsidR="00050051">
              <w:rPr>
                <w:rFonts w:ascii="Times New Roman" w:hAnsi="Times New Roman" w:cs="Times New Roman"/>
                <w:lang w:val="ru-RU"/>
              </w:rPr>
              <w:t xml:space="preserve"> Т.В.</w:t>
            </w:r>
          </w:p>
        </w:tc>
        <w:tc>
          <w:tcPr>
            <w:tcW w:w="1701" w:type="dxa"/>
            <w:vAlign w:val="center"/>
          </w:tcPr>
          <w:p w:rsidR="00C33970" w:rsidRPr="00975E87" w:rsidRDefault="001C2AF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17.06.2019</w:t>
            </w:r>
          </w:p>
        </w:tc>
        <w:tc>
          <w:tcPr>
            <w:tcW w:w="1701" w:type="dxa"/>
            <w:vAlign w:val="center"/>
          </w:tcPr>
          <w:p w:rsidR="00C33970" w:rsidRPr="00975E87" w:rsidRDefault="001C2AF0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16-48</w:t>
            </w:r>
          </w:p>
        </w:tc>
      </w:tr>
      <w:tr w:rsidR="00B30C41" w:rsidRPr="00975E87" w:rsidTr="008D368C">
        <w:tc>
          <w:tcPr>
            <w:tcW w:w="567" w:type="dxa"/>
          </w:tcPr>
          <w:p w:rsidR="00B30C41" w:rsidRPr="00975E87" w:rsidRDefault="001C2AF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B30C41" w:rsidRPr="001C2AF0" w:rsidRDefault="001C2AF0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Baident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B30C41" w:rsidRDefault="001C2AF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19.06.2019</w:t>
            </w:r>
          </w:p>
        </w:tc>
        <w:tc>
          <w:tcPr>
            <w:tcW w:w="1701" w:type="dxa"/>
            <w:vAlign w:val="center"/>
          </w:tcPr>
          <w:p w:rsidR="00B30C41" w:rsidRDefault="001C2AF0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09-30</w:t>
            </w:r>
          </w:p>
        </w:tc>
      </w:tr>
      <w:tr w:rsidR="001C2AF0" w:rsidRPr="00975E87" w:rsidTr="008D368C">
        <w:tc>
          <w:tcPr>
            <w:tcW w:w="567" w:type="dxa"/>
          </w:tcPr>
          <w:p w:rsidR="001C2AF0" w:rsidRPr="00975E87" w:rsidRDefault="001C2AF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1C2AF0" w:rsidRDefault="001C2AF0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ТОО «Абу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Баракат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1C2AF0" w:rsidRDefault="001C2AF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19.06.2019</w:t>
            </w:r>
          </w:p>
        </w:tc>
        <w:tc>
          <w:tcPr>
            <w:tcW w:w="1701" w:type="dxa"/>
            <w:vAlign w:val="center"/>
          </w:tcPr>
          <w:p w:rsidR="001C2AF0" w:rsidRDefault="001C2AF0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09-50</w:t>
            </w:r>
          </w:p>
        </w:tc>
      </w:tr>
      <w:tr w:rsidR="001C2AF0" w:rsidRPr="00975E87" w:rsidTr="008D368C">
        <w:tc>
          <w:tcPr>
            <w:tcW w:w="567" w:type="dxa"/>
          </w:tcPr>
          <w:p w:rsidR="001C2AF0" w:rsidRPr="00975E87" w:rsidRDefault="001C2AF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1C2AF0" w:rsidRDefault="001C2AF0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C2AF0" w:rsidRDefault="001C2AF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C2AF0" w:rsidRDefault="001C2AF0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 xml:space="preserve">Согласно п. 112 Постановления Правительства РК от 30 октября 2009г.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7F4106" w:rsidRPr="00C077E0" w:rsidRDefault="00C077E0" w:rsidP="00C077E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C077E0">
        <w:rPr>
          <w:rFonts w:ascii="Times New Roman" w:hAnsi="Times New Roman" w:cs="Times New Roman"/>
          <w:lang w:val="ru-RU"/>
        </w:rPr>
        <w:t>Провести закуп лекарственных средств,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7D5A14" w:rsidRPr="00975E87" w:rsidRDefault="007D5A14" w:rsidP="007D5A14">
      <w:pPr>
        <w:pStyle w:val="a3"/>
        <w:tabs>
          <w:tab w:val="left" w:pos="975"/>
        </w:tabs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p w:rsidR="003B1565" w:rsidRPr="00541D74" w:rsidRDefault="00541D74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Лоты № </w:t>
      </w:r>
      <w:r w:rsidR="00105728">
        <w:rPr>
          <w:rFonts w:ascii="Times New Roman" w:hAnsi="Times New Roman" w:cs="Times New Roman"/>
          <w:b/>
          <w:lang w:val="ru-RU"/>
        </w:rPr>
        <w:t>6,7,16</w:t>
      </w:r>
      <w:r w:rsidR="00BD65BC">
        <w:rPr>
          <w:rFonts w:ascii="Times New Roman" w:hAnsi="Times New Roman" w:cs="Times New Roman"/>
          <w:b/>
          <w:lang w:val="ru-RU"/>
        </w:rPr>
        <w:t xml:space="preserve"> –</w:t>
      </w:r>
      <w:r w:rsidR="000C66D0" w:rsidRPr="00975E87">
        <w:rPr>
          <w:rFonts w:ascii="Times New Roman" w:hAnsi="Times New Roman" w:cs="Times New Roman"/>
          <w:b/>
          <w:lang w:val="ru-RU"/>
        </w:rPr>
        <w:t xml:space="preserve"> </w:t>
      </w:r>
      <w:r w:rsidR="00050051">
        <w:rPr>
          <w:rFonts w:ascii="Times New Roman" w:hAnsi="Times New Roman" w:cs="Times New Roman"/>
          <w:b/>
          <w:lang w:val="ru-RU"/>
        </w:rPr>
        <w:t>ИП Вербняк Т.В.</w:t>
      </w:r>
      <w:r w:rsidR="009D7F2B" w:rsidRPr="00975E87">
        <w:rPr>
          <w:rFonts w:ascii="Times New Roman" w:hAnsi="Times New Roman" w:cs="Times New Roman"/>
          <w:b/>
          <w:lang w:val="ru-RU"/>
        </w:rPr>
        <w:t>,</w:t>
      </w:r>
      <w:r w:rsidR="001E4A82" w:rsidRPr="00975E87">
        <w:rPr>
          <w:rFonts w:ascii="Times New Roman" w:hAnsi="Times New Roman" w:cs="Times New Roman"/>
          <w:b/>
          <w:lang w:val="ru-RU"/>
        </w:rPr>
        <w:t xml:space="preserve"> </w:t>
      </w:r>
      <w:r w:rsidR="00050051">
        <w:rPr>
          <w:rFonts w:ascii="Times New Roman" w:hAnsi="Times New Roman" w:cs="Times New Roman"/>
          <w:b/>
          <w:lang w:val="ru-RU"/>
        </w:rPr>
        <w:t xml:space="preserve">г. </w:t>
      </w:r>
      <w:proofErr w:type="spellStart"/>
      <w:r w:rsidR="00050051">
        <w:rPr>
          <w:rFonts w:ascii="Times New Roman" w:hAnsi="Times New Roman" w:cs="Times New Roman"/>
          <w:b/>
          <w:lang w:val="ru-RU"/>
        </w:rPr>
        <w:t>Костанай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r w:rsidRPr="00541D74">
        <w:rPr>
          <w:rFonts w:ascii="Times New Roman" w:hAnsi="Times New Roman" w:cs="Times New Roman"/>
          <w:b/>
          <w:lang w:val="ru-RU"/>
        </w:rPr>
        <w:t xml:space="preserve"> </w:t>
      </w:r>
      <w:r w:rsidR="00050051">
        <w:rPr>
          <w:rFonts w:ascii="Times New Roman" w:hAnsi="Times New Roman" w:cs="Times New Roman"/>
          <w:b/>
          <w:lang w:val="ru-RU"/>
        </w:rPr>
        <w:t xml:space="preserve">ул. </w:t>
      </w:r>
      <w:proofErr w:type="spellStart"/>
      <w:r w:rsidR="00050051">
        <w:rPr>
          <w:rFonts w:ascii="Times New Roman" w:hAnsi="Times New Roman" w:cs="Times New Roman"/>
          <w:b/>
          <w:lang w:val="ru-RU"/>
        </w:rPr>
        <w:t>Каирбекова</w:t>
      </w:r>
      <w:proofErr w:type="spellEnd"/>
      <w:r w:rsidR="00050051">
        <w:rPr>
          <w:rFonts w:ascii="Times New Roman" w:hAnsi="Times New Roman" w:cs="Times New Roman"/>
          <w:b/>
          <w:lang w:val="ru-RU"/>
        </w:rPr>
        <w:t xml:space="preserve"> 247</w:t>
      </w: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3B1565" w:rsidRPr="00050051" w:rsidTr="00E5656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3B1565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3B1565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3B1565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3B1565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3B1565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C13A9C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050051" w:rsidRPr="00050051" w:rsidTr="000500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0051">
              <w:rPr>
                <w:rFonts w:ascii="Times New Roman" w:hAnsi="Times New Roman" w:cs="Times New Roman"/>
                <w:color w:val="000000"/>
              </w:rPr>
              <w:t>Белодез</w:t>
            </w:r>
            <w:proofErr w:type="spellEnd"/>
            <w:r w:rsidRPr="00050051">
              <w:rPr>
                <w:rFonts w:ascii="Times New Roman" w:hAnsi="Times New Roman" w:cs="Times New Roman"/>
                <w:color w:val="000000"/>
              </w:rPr>
              <w:t xml:space="preserve"> 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005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0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051">
              <w:rPr>
                <w:rFonts w:ascii="Times New Roman" w:hAnsi="Times New Roman" w:cs="Times New Roman"/>
                <w:color w:val="000000"/>
              </w:rPr>
              <w:t>1245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0051">
              <w:rPr>
                <w:rFonts w:ascii="Times New Roman" w:hAnsi="Times New Roman" w:cs="Times New Roman"/>
                <w:color w:val="000000"/>
              </w:rPr>
              <w:t>12</w:t>
            </w:r>
            <w:r w:rsidRPr="00050051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50051">
              <w:rPr>
                <w:rFonts w:ascii="Times New Roman" w:hAnsi="Times New Roman" w:cs="Times New Roman"/>
                <w:color w:val="000000"/>
              </w:rPr>
              <w:t>450</w:t>
            </w:r>
            <w:r w:rsidRPr="00050051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050051" w:rsidRPr="00050051" w:rsidTr="000500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0051">
              <w:rPr>
                <w:rFonts w:ascii="Times New Roman" w:hAnsi="Times New Roman" w:cs="Times New Roman"/>
                <w:color w:val="000000"/>
              </w:rPr>
              <w:t>Белак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005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0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051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0051">
              <w:rPr>
                <w:rFonts w:ascii="Times New Roman" w:hAnsi="Times New Roman" w:cs="Times New Roman"/>
                <w:color w:val="000000"/>
              </w:rPr>
              <w:t>11</w:t>
            </w:r>
            <w:r w:rsidRPr="00050051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50051">
              <w:rPr>
                <w:rFonts w:ascii="Times New Roman" w:hAnsi="Times New Roman" w:cs="Times New Roman"/>
                <w:color w:val="000000"/>
              </w:rPr>
              <w:t>000</w:t>
            </w:r>
            <w:r w:rsidRPr="00050051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050051" w:rsidRPr="00050051" w:rsidTr="000500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0051">
              <w:rPr>
                <w:rFonts w:ascii="Times New Roman" w:hAnsi="Times New Roman" w:cs="Times New Roman"/>
                <w:color w:val="000000"/>
              </w:rPr>
              <w:t>Убистезин</w:t>
            </w:r>
            <w:proofErr w:type="spellEnd"/>
            <w:r w:rsidRPr="00050051">
              <w:rPr>
                <w:rFonts w:ascii="Times New Roman" w:hAnsi="Times New Roman" w:cs="Times New Roman"/>
                <w:color w:val="000000"/>
              </w:rPr>
              <w:t xml:space="preserve"> 4% (</w:t>
            </w:r>
            <w:proofErr w:type="spellStart"/>
            <w:r w:rsidRPr="00050051">
              <w:rPr>
                <w:rFonts w:ascii="Times New Roman" w:hAnsi="Times New Roman" w:cs="Times New Roman"/>
                <w:color w:val="000000"/>
              </w:rPr>
              <w:t>без</w:t>
            </w:r>
            <w:proofErr w:type="spellEnd"/>
            <w:r w:rsidRPr="000500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051">
              <w:rPr>
                <w:rFonts w:ascii="Times New Roman" w:hAnsi="Times New Roman" w:cs="Times New Roman"/>
                <w:color w:val="000000"/>
              </w:rPr>
              <w:t>форте</w:t>
            </w:r>
            <w:proofErr w:type="spellEnd"/>
            <w:r w:rsidRPr="0005005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00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051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051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0051">
              <w:rPr>
                <w:rFonts w:ascii="Times New Roman" w:hAnsi="Times New Roman" w:cs="Times New Roman"/>
                <w:color w:val="000000"/>
              </w:rPr>
              <w:t>795</w:t>
            </w:r>
            <w:r w:rsidRPr="00050051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50051">
              <w:rPr>
                <w:rFonts w:ascii="Times New Roman" w:hAnsi="Times New Roman" w:cs="Times New Roman"/>
                <w:color w:val="000000"/>
              </w:rPr>
              <w:t>000</w:t>
            </w:r>
            <w:r w:rsidRPr="00050051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</w:tr>
      <w:tr w:rsidR="00050051" w:rsidRPr="00050051" w:rsidTr="00050051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8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50051" w:rsidRDefault="00050051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818 450,00</w:t>
            </w:r>
          </w:p>
        </w:tc>
      </w:tr>
    </w:tbl>
    <w:p w:rsidR="00FF2E18" w:rsidRDefault="00FF2E18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50051" w:rsidRDefault="00050051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50051">
        <w:rPr>
          <w:rFonts w:ascii="Times New Roman" w:hAnsi="Times New Roman" w:cs="Times New Roman"/>
          <w:b/>
          <w:lang w:val="ru-RU"/>
        </w:rPr>
        <w:t>Лоты № 3,9,12,13,14,15,17,18,20 – ТОО «</w:t>
      </w:r>
      <w:proofErr w:type="spellStart"/>
      <w:r w:rsidRPr="00050051">
        <w:rPr>
          <w:rFonts w:ascii="Times New Roman" w:hAnsi="Times New Roman" w:cs="Times New Roman"/>
          <w:b/>
        </w:rPr>
        <w:t>Baident</w:t>
      </w:r>
      <w:proofErr w:type="spellEnd"/>
      <w:r w:rsidRPr="00050051">
        <w:rPr>
          <w:rFonts w:ascii="Times New Roman" w:hAnsi="Times New Roman" w:cs="Times New Roman"/>
          <w:b/>
          <w:lang w:val="ru-RU"/>
        </w:rPr>
        <w:t xml:space="preserve">», г. Караганда, пр. </w:t>
      </w:r>
      <w:proofErr w:type="spellStart"/>
      <w:r w:rsidRPr="00050051">
        <w:rPr>
          <w:rFonts w:ascii="Times New Roman" w:hAnsi="Times New Roman" w:cs="Times New Roman"/>
          <w:b/>
          <w:lang w:val="ru-RU"/>
        </w:rPr>
        <w:t>Нуркена</w:t>
      </w:r>
      <w:proofErr w:type="spellEnd"/>
      <w:r w:rsidRPr="0005005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50051">
        <w:rPr>
          <w:rFonts w:ascii="Times New Roman" w:hAnsi="Times New Roman" w:cs="Times New Roman"/>
          <w:b/>
          <w:lang w:val="ru-RU"/>
        </w:rPr>
        <w:t>Абдирова</w:t>
      </w:r>
      <w:proofErr w:type="spellEnd"/>
      <w:r w:rsidRPr="00050051">
        <w:rPr>
          <w:rFonts w:ascii="Times New Roman" w:hAnsi="Times New Roman" w:cs="Times New Roman"/>
          <w:b/>
          <w:lang w:val="ru-RU"/>
        </w:rPr>
        <w:t xml:space="preserve"> 23,17</w:t>
      </w:r>
    </w:p>
    <w:p w:rsidR="00050051" w:rsidRDefault="00050051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050051" w:rsidRPr="00975E87" w:rsidTr="00583AA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050051" w:rsidRPr="00050051" w:rsidTr="000833A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33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Канасон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34 569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172 845,00</w:t>
            </w:r>
          </w:p>
        </w:tc>
      </w:tr>
      <w:tr w:rsidR="00050051" w:rsidRPr="00050051" w:rsidTr="000833A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833AB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33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3AB">
              <w:rPr>
                <w:rFonts w:ascii="Times New Roman" w:hAnsi="Times New Roman" w:cs="Times New Roman"/>
                <w:color w:val="000000"/>
                <w:lang w:val="ru-RU"/>
              </w:rPr>
              <w:t xml:space="preserve">Матрицы секционные полулунные </w:t>
            </w:r>
            <w:r w:rsidRPr="000833A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</w:t>
            </w:r>
            <w:proofErr w:type="spellStart"/>
            <w:r w:rsidRPr="000833AB">
              <w:rPr>
                <w:rFonts w:ascii="Times New Roman" w:hAnsi="Times New Roman" w:cs="Times New Roman"/>
                <w:color w:val="000000"/>
                <w:lang w:val="ru-RU"/>
              </w:rPr>
              <w:t>большие</w:t>
            </w:r>
            <w:proofErr w:type="gramStart"/>
            <w:r w:rsidRPr="000833AB">
              <w:rPr>
                <w:rFonts w:ascii="Times New Roman" w:hAnsi="Times New Roman" w:cs="Times New Roman"/>
                <w:color w:val="000000"/>
                <w:lang w:val="ru-RU"/>
              </w:rPr>
              <w:t>,с</w:t>
            </w:r>
            <w:proofErr w:type="gramEnd"/>
            <w:r w:rsidRPr="000833AB">
              <w:rPr>
                <w:rFonts w:ascii="Times New Roman" w:hAnsi="Times New Roman" w:cs="Times New Roman"/>
                <w:color w:val="000000"/>
                <w:lang w:val="ru-RU"/>
              </w:rPr>
              <w:t>редние,малые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1 479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133 110,00</w:t>
            </w:r>
          </w:p>
        </w:tc>
      </w:tr>
      <w:tr w:rsidR="00050051" w:rsidRPr="00050051" w:rsidTr="000833A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833AB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33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Матрицы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перфорированные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большие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средние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1 479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59 160,00</w:t>
            </w:r>
          </w:p>
        </w:tc>
      </w:tr>
      <w:tr w:rsidR="00050051" w:rsidRPr="00050051" w:rsidTr="000833A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833AB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33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Штрипсы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металлические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2 999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29 990,00</w:t>
            </w:r>
          </w:p>
        </w:tc>
      </w:tr>
      <w:tr w:rsidR="00050051" w:rsidRPr="00050051" w:rsidTr="000833A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833AB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33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3AB">
              <w:rPr>
                <w:rFonts w:ascii="Times New Roman" w:hAnsi="Times New Roman" w:cs="Times New Roman"/>
                <w:color w:val="000000"/>
                <w:lang w:val="ru-RU"/>
              </w:rPr>
              <w:t>Диски шлифовальные (большие, среднее, малые)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3 399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152 955,00</w:t>
            </w:r>
          </w:p>
        </w:tc>
      </w:tr>
      <w:tr w:rsidR="00050051" w:rsidRPr="00050051" w:rsidTr="000833A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833AB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33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Каналонаполнитель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</w:rPr>
              <w:t xml:space="preserve"> Pro Endo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2 599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77 970,00</w:t>
            </w:r>
          </w:p>
        </w:tc>
      </w:tr>
      <w:tr w:rsidR="00050051" w:rsidRPr="00050051" w:rsidTr="000833A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833AB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33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Дискодержатель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8 990,00</w:t>
            </w:r>
          </w:p>
        </w:tc>
      </w:tr>
      <w:tr w:rsidR="00050051" w:rsidRPr="00050051" w:rsidTr="000833A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833AB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33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Спрейдеры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</w:rPr>
              <w:t xml:space="preserve"> №20,25,30,35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3 399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135 960,00</w:t>
            </w:r>
          </w:p>
        </w:tc>
      </w:tr>
      <w:tr w:rsidR="00050051" w:rsidRPr="00050051" w:rsidTr="000833A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833AB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33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Септанест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зеленый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10 899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217 980,00</w:t>
            </w:r>
          </w:p>
        </w:tc>
      </w:tr>
      <w:tr w:rsidR="000833AB" w:rsidRPr="00050051" w:rsidTr="000833A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833AB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51" w:rsidRPr="000833AB" w:rsidRDefault="00050051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833AB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988 960,00</w:t>
            </w:r>
          </w:p>
        </w:tc>
      </w:tr>
    </w:tbl>
    <w:p w:rsidR="00050051" w:rsidRDefault="00050051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0833AB" w:rsidRDefault="000833AB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Лоты № 1 – ТОО «Абу </w:t>
      </w:r>
      <w:proofErr w:type="spellStart"/>
      <w:r>
        <w:rPr>
          <w:rFonts w:ascii="Times New Roman" w:hAnsi="Times New Roman" w:cs="Times New Roman"/>
          <w:b/>
          <w:lang w:val="ru-RU"/>
        </w:rPr>
        <w:t>Баракат</w:t>
      </w:r>
      <w:proofErr w:type="spellEnd"/>
      <w:r>
        <w:rPr>
          <w:rFonts w:ascii="Times New Roman" w:hAnsi="Times New Roman" w:cs="Times New Roman"/>
          <w:b/>
          <w:lang w:val="ru-RU"/>
        </w:rPr>
        <w:t>», г. Караганда, ул. Крылова, 44-7</w:t>
      </w:r>
    </w:p>
    <w:p w:rsidR="000833AB" w:rsidRDefault="000833AB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0833AB" w:rsidRPr="00975E87" w:rsidTr="00583AA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0833AB" w:rsidRPr="000833AB" w:rsidTr="00583AA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Кетак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33AB">
              <w:rPr>
                <w:rFonts w:ascii="Times New Roman" w:hAnsi="Times New Roman" w:cs="Times New Roman"/>
                <w:color w:val="000000"/>
              </w:rPr>
              <w:t>моляр</w:t>
            </w:r>
            <w:proofErr w:type="spellEnd"/>
            <w:r w:rsidRPr="000833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15 490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3AB">
              <w:rPr>
                <w:rFonts w:ascii="Times New Roman" w:hAnsi="Times New Roman" w:cs="Times New Roman"/>
                <w:color w:val="000000"/>
              </w:rPr>
              <w:t>1 549 000,00</w:t>
            </w:r>
          </w:p>
        </w:tc>
      </w:tr>
      <w:tr w:rsidR="000833AB" w:rsidRPr="000833AB" w:rsidTr="00583AA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833AB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3AB" w:rsidRPr="000833AB" w:rsidRDefault="000833AB" w:rsidP="00583AA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833AB">
              <w:rPr>
                <w:rFonts w:ascii="Times New Roman" w:hAnsi="Times New Roman" w:cs="Times New Roman"/>
                <w:b/>
                <w:color w:val="000000"/>
                <w:lang w:val="ru-RU"/>
              </w:rPr>
              <w:t>1 549 000,00</w:t>
            </w:r>
          </w:p>
        </w:tc>
      </w:tr>
    </w:tbl>
    <w:p w:rsidR="000833AB" w:rsidRPr="00050051" w:rsidRDefault="000833AB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050051" w:rsidRPr="00050051" w:rsidRDefault="00050051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6543E" w:rsidRPr="00B6543E" w:rsidRDefault="00B6543E" w:rsidP="00B654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6543E">
        <w:rPr>
          <w:rFonts w:ascii="Times New Roman" w:hAnsi="Times New Roman" w:cs="Times New Roman"/>
          <w:lang w:val="ru-RU"/>
        </w:rPr>
        <w:t xml:space="preserve">Признать закупку способом запроса ценовых предложений несостоявшейся, в связи с отсутствием  ценовых предложений от потенциальных поставщиков по лотам: </w:t>
      </w:r>
      <w:r w:rsidR="000833AB">
        <w:rPr>
          <w:rFonts w:ascii="Times New Roman" w:hAnsi="Times New Roman" w:cs="Times New Roman"/>
          <w:b/>
          <w:lang w:val="ru-RU"/>
        </w:rPr>
        <w:t>№2,4,5,8,10,11,19.</w:t>
      </w:r>
    </w:p>
    <w:p w:rsidR="00FF2E18" w:rsidRPr="00FF2E18" w:rsidRDefault="00FF2E18" w:rsidP="00B6543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p w:rsidR="00120863" w:rsidRPr="00975E87" w:rsidRDefault="00120863" w:rsidP="0012086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Победитель представляет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120863" w:rsidRPr="00975E87" w:rsidRDefault="00120863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B2463" w:rsidRPr="00975E87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представителей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 xml:space="preserve"> п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0465A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не было.</w:t>
      </w:r>
    </w:p>
    <w:p w:rsidR="000D085E" w:rsidRPr="00975E87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88"/>
    <w:rsid w:val="000C0D2C"/>
    <w:rsid w:val="000C30D3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5397"/>
    <w:rsid w:val="00B165F5"/>
    <w:rsid w:val="00B22134"/>
    <w:rsid w:val="00B22BEA"/>
    <w:rsid w:val="00B2341B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70869"/>
    <w:rsid w:val="00F7341A"/>
    <w:rsid w:val="00F765E1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B5B5-6734-4635-B63A-FEDBD31C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2019-06-04T06:15:00Z</cp:lastPrinted>
  <dcterms:created xsi:type="dcterms:W3CDTF">2018-12-05T05:46:00Z</dcterms:created>
  <dcterms:modified xsi:type="dcterms:W3CDTF">2019-06-19T06:31:00Z</dcterms:modified>
</cp:coreProperties>
</file>