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4D2" w:rsidRPr="00431201" w:rsidRDefault="000C74D2" w:rsidP="00431201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43120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Ч</w:t>
      </w:r>
      <w:r w:rsidRPr="0043120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>лены наблюдательного совета</w:t>
      </w:r>
      <w:r w:rsidRPr="00431201">
        <w:rPr>
          <w:rFonts w:ascii="Times New Roman" w:eastAsia="Times New Roman" w:hAnsi="Times New Roman" w:cs="Times New Roman"/>
          <w:b/>
          <w:sz w:val="36"/>
          <w:szCs w:val="36"/>
          <w:lang w:val="kk-KZ" w:eastAsia="ru-RU"/>
        </w:rPr>
        <w:t xml:space="preserve"> </w:t>
      </w:r>
      <w:r w:rsidRPr="00431201">
        <w:rPr>
          <w:rFonts w:ascii="Times New Roman" w:eastAsia="Calibri" w:hAnsi="Times New Roman" w:cs="Times New Roman"/>
          <w:b/>
          <w:sz w:val="36"/>
          <w:szCs w:val="36"/>
        </w:rPr>
        <w:t>КГ</w:t>
      </w:r>
      <w:r w:rsidRPr="00431201">
        <w:rPr>
          <w:rFonts w:ascii="Times New Roman" w:eastAsia="Calibri" w:hAnsi="Times New Roman" w:cs="Times New Roman"/>
          <w:b/>
          <w:sz w:val="36"/>
          <w:szCs w:val="36"/>
        </w:rPr>
        <w:t>П «Поликлиника №3 г. Караганды»</w:t>
      </w:r>
    </w:p>
    <w:p w:rsidR="000C74D2" w:rsidRPr="00431201" w:rsidRDefault="000C74D2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D2" w:rsidRPr="00431201" w:rsidRDefault="000C74D2" w:rsidP="0043120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1201">
        <w:rPr>
          <w:rFonts w:ascii="Times New Roman" w:eastAsia="Calibri" w:hAnsi="Times New Roman" w:cs="Times New Roman"/>
          <w:b/>
          <w:sz w:val="24"/>
          <w:szCs w:val="24"/>
        </w:rPr>
        <w:t>Алиханова К.А. – заведующая кафедрой РГП на ПХВ «Карагандинский государственный медицинский университет»</w:t>
      </w:r>
    </w:p>
    <w:p w:rsidR="00AC7B1B" w:rsidRPr="00431201" w:rsidRDefault="00D8647F" w:rsidP="00431201">
      <w:pPr>
        <w:shd w:val="clear" w:color="auto" w:fill="FFFFFF"/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sz w:val="24"/>
          <w:szCs w:val="24"/>
        </w:rPr>
        <w:t>Ученое звание профессор по специальности медицина (звание профессора присвоено профессора решением ВАК РК от 9 октября 1998 года), высшую квалификационную врачебную категорию врача - терапевта с 1998 года.</w:t>
      </w:r>
      <w:r w:rsidRPr="00431201">
        <w:rPr>
          <w:rFonts w:ascii="Times New Roman" w:hAnsi="Times New Roman" w:cs="Times New Roman"/>
          <w:sz w:val="24"/>
          <w:szCs w:val="24"/>
        </w:rPr>
        <w:t xml:space="preserve"> </w:t>
      </w:r>
      <w:r w:rsidR="00AC7B1B" w:rsidRPr="00431201">
        <w:rPr>
          <w:rFonts w:ascii="Times New Roman" w:hAnsi="Times New Roman" w:cs="Times New Roman"/>
          <w:sz w:val="24"/>
          <w:szCs w:val="24"/>
        </w:rPr>
        <w:t>В 1996 году защитила докторскую диссертацию на тему «</w:t>
      </w:r>
      <w:proofErr w:type="spellStart"/>
      <w:r w:rsidR="00AC7B1B" w:rsidRPr="00431201">
        <w:rPr>
          <w:rFonts w:ascii="Times New Roman" w:hAnsi="Times New Roman" w:cs="Times New Roman"/>
          <w:sz w:val="24"/>
          <w:szCs w:val="24"/>
        </w:rPr>
        <w:t>Остеоартроз</w:t>
      </w:r>
      <w:proofErr w:type="spellEnd"/>
      <w:r w:rsidR="00AC7B1B" w:rsidRPr="00431201">
        <w:rPr>
          <w:rFonts w:ascii="Times New Roman" w:hAnsi="Times New Roman" w:cs="Times New Roman"/>
          <w:sz w:val="24"/>
          <w:szCs w:val="24"/>
        </w:rPr>
        <w:t xml:space="preserve"> </w:t>
      </w:r>
      <w:r w:rsidR="00AC7B1B" w:rsidRPr="00431201">
        <w:rPr>
          <w:rFonts w:ascii="Times New Roman" w:hAnsi="Times New Roman" w:cs="Times New Roman"/>
          <w:spacing w:val="-1"/>
          <w:sz w:val="24"/>
          <w:szCs w:val="24"/>
        </w:rPr>
        <w:t xml:space="preserve">горнорабочих угольных шахт» (г. Алматы, дата присуждения ученой степени </w:t>
      </w:r>
      <w:r w:rsidR="00AC7B1B" w:rsidRPr="00431201">
        <w:rPr>
          <w:rFonts w:ascii="Times New Roman" w:hAnsi="Times New Roman" w:cs="Times New Roman"/>
          <w:sz w:val="24"/>
          <w:szCs w:val="24"/>
        </w:rPr>
        <w:t xml:space="preserve">доктора медицинских наук 31 января 1997 г., диплом </w:t>
      </w:r>
      <w:r w:rsidR="00AC7B1B" w:rsidRPr="00431201">
        <w:rPr>
          <w:rFonts w:ascii="Times New Roman" w:hAnsi="Times New Roman" w:cs="Times New Roman"/>
          <w:sz w:val="24"/>
          <w:szCs w:val="24"/>
          <w:lang w:val="en-US"/>
        </w:rPr>
        <w:t>FD</w:t>
      </w:r>
      <w:r w:rsidR="00AC7B1B" w:rsidRPr="00431201">
        <w:rPr>
          <w:rFonts w:ascii="Times New Roman" w:hAnsi="Times New Roman" w:cs="Times New Roman"/>
          <w:sz w:val="24"/>
          <w:szCs w:val="24"/>
        </w:rPr>
        <w:t xml:space="preserve"> № 000642). </w:t>
      </w:r>
    </w:p>
    <w:p w:rsidR="00401D9E" w:rsidRPr="00431201" w:rsidRDefault="00401D9E" w:rsidP="00431201">
      <w:pPr>
        <w:shd w:val="clear" w:color="auto" w:fill="FFFFFF"/>
        <w:ind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sz w:val="24"/>
          <w:szCs w:val="24"/>
        </w:rPr>
        <w:t>Име</w:t>
      </w:r>
      <w:r w:rsidR="00EC64A8" w:rsidRPr="00431201">
        <w:rPr>
          <w:rFonts w:ascii="Times New Roman" w:hAnsi="Times New Roman" w:cs="Times New Roman"/>
          <w:sz w:val="24"/>
          <w:szCs w:val="24"/>
        </w:rPr>
        <w:t>ет</w:t>
      </w:r>
      <w:r w:rsidRPr="00431201">
        <w:rPr>
          <w:rFonts w:ascii="Times New Roman" w:hAnsi="Times New Roman" w:cs="Times New Roman"/>
          <w:sz w:val="24"/>
          <w:szCs w:val="24"/>
        </w:rPr>
        <w:t xml:space="preserve"> свидетельство о государственной регистрации объекта на интеллектуальную собственность -18 патентов -6, научных статей - 411, монографии -29, методических рекомендаций – 75. Результаты научных исследований внедрены в учебный процесс и в практическую работу по усовершенствованию подготовки врачей. Вра</w:t>
      </w:r>
      <w:proofErr w:type="gramStart"/>
      <w:r w:rsidRPr="00431201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31201">
        <w:rPr>
          <w:rFonts w:ascii="Times New Roman" w:hAnsi="Times New Roman" w:cs="Times New Roman"/>
          <w:sz w:val="24"/>
          <w:szCs w:val="24"/>
        </w:rPr>
        <w:t xml:space="preserve"> терапевт высшей квалификации, имею сертификат без категории врача общей практики, </w:t>
      </w:r>
      <w:proofErr w:type="spellStart"/>
      <w:r w:rsidRPr="00431201">
        <w:rPr>
          <w:rFonts w:ascii="Times New Roman" w:hAnsi="Times New Roman" w:cs="Times New Roman"/>
          <w:sz w:val="24"/>
          <w:szCs w:val="24"/>
        </w:rPr>
        <w:t>проф.патолога</w:t>
      </w:r>
      <w:proofErr w:type="spellEnd"/>
      <w:r w:rsidRPr="00431201">
        <w:rPr>
          <w:rFonts w:ascii="Times New Roman" w:hAnsi="Times New Roman" w:cs="Times New Roman"/>
          <w:sz w:val="24"/>
          <w:szCs w:val="24"/>
        </w:rPr>
        <w:t>. Аккредитованный независимый эксперт по специальности «Внутренние болезни»</w:t>
      </w:r>
    </w:p>
    <w:p w:rsidR="00401D9E" w:rsidRPr="00431201" w:rsidRDefault="00401D9E" w:rsidP="00431201">
      <w:pPr>
        <w:shd w:val="clear" w:color="auto" w:fill="FFFFFF"/>
        <w:tabs>
          <w:tab w:val="left" w:pos="4099"/>
          <w:tab w:val="left" w:pos="6461"/>
          <w:tab w:val="left" w:pos="7618"/>
        </w:tabs>
        <w:ind w:right="43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201">
        <w:rPr>
          <w:rFonts w:ascii="Times New Roman" w:hAnsi="Times New Roman" w:cs="Times New Roman"/>
          <w:sz w:val="24"/>
          <w:szCs w:val="24"/>
        </w:rPr>
        <w:t xml:space="preserve">За большой вклад в учебный процесс по подготовке </w:t>
      </w:r>
      <w:r w:rsidRPr="00431201">
        <w:rPr>
          <w:rFonts w:ascii="Times New Roman" w:hAnsi="Times New Roman" w:cs="Times New Roman"/>
          <w:spacing w:val="-3"/>
          <w:sz w:val="24"/>
          <w:szCs w:val="24"/>
        </w:rPr>
        <w:t xml:space="preserve">высококвалифицированных специалистов </w:t>
      </w:r>
      <w:r w:rsidRPr="00431201">
        <w:rPr>
          <w:rFonts w:ascii="Times New Roman" w:hAnsi="Times New Roman" w:cs="Times New Roman"/>
          <w:spacing w:val="-5"/>
          <w:sz w:val="24"/>
          <w:szCs w:val="24"/>
        </w:rPr>
        <w:t xml:space="preserve">для </w:t>
      </w:r>
      <w:r w:rsidRPr="00431201">
        <w:rPr>
          <w:rFonts w:ascii="Times New Roman" w:hAnsi="Times New Roman" w:cs="Times New Roman"/>
          <w:spacing w:val="-3"/>
          <w:sz w:val="24"/>
          <w:szCs w:val="24"/>
        </w:rPr>
        <w:t xml:space="preserve">практического </w:t>
      </w:r>
      <w:r w:rsidRPr="00431201">
        <w:rPr>
          <w:rFonts w:ascii="Times New Roman" w:hAnsi="Times New Roman" w:cs="Times New Roman"/>
          <w:sz w:val="24"/>
          <w:szCs w:val="24"/>
        </w:rPr>
        <w:t xml:space="preserve">здравоохранения награждена-медалью «За доблестный труд» (1970г), почетной грамотой Агентства по делам здравоохранения РК (2000 г), нагрудным Знаком </w:t>
      </w:r>
      <w:proofErr w:type="spellStart"/>
      <w:r w:rsidRPr="00431201">
        <w:rPr>
          <w:rFonts w:ascii="Times New Roman" w:hAnsi="Times New Roman" w:cs="Times New Roman"/>
          <w:sz w:val="24"/>
          <w:szCs w:val="24"/>
        </w:rPr>
        <w:t>Казакстан</w:t>
      </w:r>
      <w:proofErr w:type="spellEnd"/>
      <w:r w:rsidRPr="0043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01">
        <w:rPr>
          <w:rFonts w:ascii="Times New Roman" w:hAnsi="Times New Roman" w:cs="Times New Roman"/>
          <w:sz w:val="24"/>
          <w:szCs w:val="24"/>
        </w:rPr>
        <w:t>Республикасы</w:t>
      </w:r>
      <w:proofErr w:type="spellEnd"/>
      <w:r w:rsidRPr="0043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01">
        <w:rPr>
          <w:rFonts w:ascii="Times New Roman" w:hAnsi="Times New Roman" w:cs="Times New Roman"/>
          <w:sz w:val="24"/>
          <w:szCs w:val="24"/>
        </w:rPr>
        <w:t>денсаулык</w:t>
      </w:r>
      <w:proofErr w:type="spellEnd"/>
      <w:r w:rsidRPr="0043120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1201">
        <w:rPr>
          <w:rFonts w:ascii="Times New Roman" w:hAnsi="Times New Roman" w:cs="Times New Roman"/>
          <w:sz w:val="24"/>
          <w:szCs w:val="24"/>
        </w:rPr>
        <w:t>сактау</w:t>
      </w:r>
      <w:proofErr w:type="spellEnd"/>
      <w:r w:rsidRPr="00431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1201">
        <w:rPr>
          <w:rFonts w:ascii="Times New Roman" w:hAnsi="Times New Roman" w:cs="Times New Roman"/>
          <w:sz w:val="24"/>
          <w:szCs w:val="24"/>
        </w:rPr>
        <w:t>министирлиги</w:t>
      </w:r>
      <w:proofErr w:type="spellEnd"/>
      <w:r w:rsidRPr="00431201">
        <w:rPr>
          <w:rFonts w:ascii="Times New Roman" w:hAnsi="Times New Roman" w:cs="Times New Roman"/>
          <w:spacing w:val="-1"/>
          <w:sz w:val="24"/>
          <w:szCs w:val="24"/>
        </w:rPr>
        <w:t xml:space="preserve"> (5.10.05; уд. № 811), нагрудным знаком «Почетный работник </w:t>
      </w:r>
      <w:r w:rsidRPr="00431201">
        <w:rPr>
          <w:rFonts w:ascii="Times New Roman" w:hAnsi="Times New Roman" w:cs="Times New Roman"/>
          <w:sz w:val="24"/>
          <w:szCs w:val="24"/>
        </w:rPr>
        <w:t>образования РК» (13.09.06;</w:t>
      </w:r>
      <w:proofErr w:type="gramEnd"/>
      <w:r w:rsidRPr="00431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1201">
        <w:rPr>
          <w:rFonts w:ascii="Times New Roman" w:hAnsi="Times New Roman" w:cs="Times New Roman"/>
          <w:sz w:val="24"/>
          <w:szCs w:val="24"/>
        </w:rPr>
        <w:t xml:space="preserve">уд. № 01517), </w:t>
      </w:r>
      <w:r w:rsidRPr="00431201">
        <w:rPr>
          <w:rFonts w:ascii="Times New Roman" w:hAnsi="Times New Roman" w:cs="Times New Roman"/>
          <w:sz w:val="24"/>
          <w:szCs w:val="24"/>
          <w:bdr w:val="single" w:sz="4" w:space="0" w:color="FFFFFF"/>
          <w:lang w:val="kk-KZ"/>
        </w:rPr>
        <w:t xml:space="preserve">. Признана «Лучший преподаватель года по Республике Казахстан» (2007 г.), </w:t>
      </w:r>
      <w:r w:rsidRPr="00431201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«Лучший заведующий кафедрой» на факультете постдипломного образования (2009 г.), «Лучший заведующий кафедрой» на факультете постдипломного образования (2011 г.), </w:t>
      </w:r>
      <w:r w:rsidRPr="00431201">
        <w:rPr>
          <w:rFonts w:ascii="Times New Roman" w:hAnsi="Times New Roman" w:cs="Times New Roman"/>
          <w:color w:val="000000"/>
          <w:sz w:val="24"/>
          <w:szCs w:val="24"/>
        </w:rPr>
        <w:t xml:space="preserve">Диплом </w:t>
      </w:r>
      <w:r w:rsidRPr="00431201">
        <w:rPr>
          <w:rFonts w:ascii="Times New Roman" w:hAnsi="Times New Roman" w:cs="Times New Roman"/>
          <w:color w:val="000000"/>
          <w:sz w:val="24"/>
          <w:szCs w:val="24"/>
          <w:lang w:val="kk-KZ"/>
        </w:rPr>
        <w:t>«Терапияның үздік тәлімгері» номинациясындағы конкурс жеңімпазы – 2014</w:t>
      </w:r>
      <w:r w:rsidRPr="00431201">
        <w:rPr>
          <w:rFonts w:ascii="Times New Roman" w:hAnsi="Times New Roman" w:cs="Times New Roman"/>
          <w:color w:val="000000"/>
          <w:sz w:val="24"/>
          <w:szCs w:val="24"/>
        </w:rPr>
        <w:t>; сертификат «За особые заслуги в развитии системы семейной медицины в РК» - 2015, г. Семей;</w:t>
      </w:r>
      <w:proofErr w:type="gramEnd"/>
      <w:r w:rsidRPr="00431201">
        <w:rPr>
          <w:rFonts w:ascii="Times New Roman" w:hAnsi="Times New Roman" w:cs="Times New Roman"/>
          <w:color w:val="000000"/>
          <w:sz w:val="24"/>
          <w:szCs w:val="24"/>
        </w:rPr>
        <w:t xml:space="preserve"> Медаль «</w:t>
      </w:r>
      <w:r w:rsidRPr="00431201">
        <w:rPr>
          <w:rFonts w:ascii="Times New Roman" w:hAnsi="Times New Roman" w:cs="Times New Roman"/>
          <w:color w:val="000000"/>
          <w:sz w:val="24"/>
          <w:szCs w:val="24"/>
          <w:lang w:val="kk-KZ"/>
        </w:rPr>
        <w:t>Еңбек ардагері</w:t>
      </w:r>
      <w:r w:rsidRPr="00431201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43120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- 2015.</w:t>
      </w:r>
    </w:p>
    <w:p w:rsidR="000C74D2" w:rsidRPr="00431201" w:rsidRDefault="000C74D2" w:rsidP="0043120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31201">
        <w:rPr>
          <w:rFonts w:ascii="Times New Roman" w:eastAsia="Calibri" w:hAnsi="Times New Roman" w:cs="Times New Roman"/>
          <w:b/>
          <w:sz w:val="24"/>
          <w:szCs w:val="24"/>
        </w:rPr>
        <w:t>Буранкулова С.Н. – директор КГП «Поликлиника №3 г. Караганды».</w:t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201">
        <w:rPr>
          <w:rFonts w:ascii="Times New Roman" w:hAnsi="Times New Roman" w:cs="Times New Roman"/>
          <w:sz w:val="24"/>
          <w:szCs w:val="24"/>
          <w:lang w:val="kk-KZ"/>
        </w:rPr>
        <w:t>Врач организатор здравоохранения высшей квалификационной категории, магистр делового администрирования (2016-2017гг). Врач терапевт высшей квалификационной категории - бессрочно. Прошла переподготовку по специальности "Дерматовенерология (венерология, дерматология, дерматокосметология/взрослая, детская)" от 10.12.2014г., врач общей практики.</w:t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sz w:val="24"/>
          <w:szCs w:val="24"/>
        </w:rPr>
        <w:t xml:space="preserve">В марте 1997 года за особые заслуги в деле охраны здоровья населения Республики Казахстан </w:t>
      </w:r>
      <w:proofErr w:type="gramStart"/>
      <w:r w:rsidRPr="00431201">
        <w:rPr>
          <w:rFonts w:ascii="Times New Roman" w:hAnsi="Times New Roman" w:cs="Times New Roman"/>
          <w:sz w:val="24"/>
          <w:szCs w:val="24"/>
        </w:rPr>
        <w:t>награждена</w:t>
      </w:r>
      <w:proofErr w:type="gramEnd"/>
      <w:r w:rsidRPr="00431201">
        <w:rPr>
          <w:rFonts w:ascii="Times New Roman" w:hAnsi="Times New Roman" w:cs="Times New Roman"/>
          <w:sz w:val="24"/>
          <w:szCs w:val="24"/>
        </w:rPr>
        <w:t xml:space="preserve"> нагрудным значком «Отличник здравоохранения Республики Казахстан».</w:t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201">
        <w:rPr>
          <w:rFonts w:ascii="Times New Roman" w:hAnsi="Times New Roman" w:cs="Times New Roman"/>
          <w:color w:val="000000"/>
          <w:sz w:val="24"/>
          <w:szCs w:val="24"/>
        </w:rPr>
        <w:t xml:space="preserve">В 2005г. </w:t>
      </w:r>
      <w:proofErr w:type="gramStart"/>
      <w:r w:rsidRPr="00431201">
        <w:rPr>
          <w:rFonts w:ascii="Times New Roman" w:hAnsi="Times New Roman" w:cs="Times New Roman"/>
          <w:color w:val="000000"/>
          <w:sz w:val="24"/>
          <w:szCs w:val="24"/>
        </w:rPr>
        <w:t>награждена</w:t>
      </w:r>
      <w:proofErr w:type="gramEnd"/>
      <w:r w:rsidRPr="00431201">
        <w:rPr>
          <w:rFonts w:ascii="Times New Roman" w:hAnsi="Times New Roman" w:cs="Times New Roman"/>
          <w:color w:val="000000"/>
          <w:sz w:val="24"/>
          <w:szCs w:val="24"/>
        </w:rPr>
        <w:t xml:space="preserve"> юбилейной медалью «</w:t>
      </w:r>
      <w:r w:rsidRPr="00431201">
        <w:rPr>
          <w:rFonts w:ascii="Times New Roman" w:hAnsi="Times New Roman" w:cs="Times New Roman"/>
          <w:color w:val="000000"/>
          <w:sz w:val="24"/>
          <w:szCs w:val="24"/>
          <w:lang w:val="kk-KZ"/>
        </w:rPr>
        <w:t>Қазақстан Конституциясына 10 жыл</w:t>
      </w:r>
      <w:r w:rsidRPr="00431201">
        <w:rPr>
          <w:rFonts w:ascii="Times New Roman" w:hAnsi="Times New Roman" w:cs="Times New Roman"/>
          <w:color w:val="000000"/>
          <w:sz w:val="24"/>
          <w:szCs w:val="24"/>
        </w:rPr>
        <w:t xml:space="preserve">»  </w:t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201">
        <w:rPr>
          <w:rFonts w:ascii="Times New Roman" w:hAnsi="Times New Roman" w:cs="Times New Roman"/>
          <w:color w:val="000000"/>
          <w:sz w:val="24"/>
          <w:szCs w:val="24"/>
          <w:lang w:val="kk-KZ"/>
        </w:rPr>
        <w:t>В 2009г. награждена медалью  «Шапағат»</w:t>
      </w:r>
    </w:p>
    <w:p w:rsidR="00311FAA" w:rsidRPr="00431201" w:rsidRDefault="00311FAA" w:rsidP="0043120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color w:val="000000"/>
          <w:sz w:val="24"/>
          <w:szCs w:val="24"/>
          <w:lang w:val="kk-KZ"/>
        </w:rPr>
        <w:lastRenderedPageBreak/>
        <w:t>В 2010г. награждена юбилейной медалью КГМУ «За большой личный вклад в развитие ВУЗа и подготовку медицинских кадров»</w:t>
      </w:r>
      <w:r w:rsidRPr="00431201">
        <w:rPr>
          <w:rFonts w:ascii="Times New Roman" w:hAnsi="Times New Roman" w:cs="Times New Roman"/>
          <w:sz w:val="24"/>
          <w:szCs w:val="24"/>
        </w:rPr>
        <w:tab/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201">
        <w:rPr>
          <w:rFonts w:ascii="Times New Roman" w:hAnsi="Times New Roman" w:cs="Times New Roman"/>
          <w:sz w:val="24"/>
          <w:szCs w:val="24"/>
          <w:lang w:val="kk-KZ"/>
        </w:rPr>
        <w:t>В 2011г. стала лауреатом премии «Замандас» в номинации «Ракымшылык».</w:t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201">
        <w:rPr>
          <w:rFonts w:ascii="Times New Roman" w:hAnsi="Times New Roman" w:cs="Times New Roman"/>
          <w:sz w:val="24"/>
          <w:szCs w:val="24"/>
          <w:lang w:val="kk-KZ"/>
        </w:rPr>
        <w:t>Победитель конкурса «Парыз - 2012», в номинации «Лучшее социально – ответственное предприятие». Награждена юбилейной медалью "Маслихатам-20 лет" и юбилейной медалью "80 летию города Караганды". Указом Президента Республики Казахстан от 10.2011 года "20-летию Независимости Республики Казахстан" была награждена юбилейной медалью. В 2014г. награждена Орденом "Звезда славы, Экономика Казахстана", нагрудной знак "Денсаулық сақтау ісіне қосқан үлесі үшін", юбилейная медаль "80-лет г. Караганды". В 2015г. награждена почетной грамотой Акима Карагандинской области. "Лидер отрасли 2014-2015-2016-2017-2018". В 2015 году занесена в Международную энциклопедию "Лучшие люди", раздел Медицина и здравоохранение. «Лучшие люди» почетный знак Героя энциклопедии 01февраля 2016 год. В 2017 г. «Лучший организатор здравоохранения Карагандинской  области», «Үздік депутат».</w:t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201">
        <w:rPr>
          <w:rFonts w:ascii="Times New Roman" w:hAnsi="Times New Roman" w:cs="Times New Roman"/>
          <w:sz w:val="24"/>
          <w:szCs w:val="24"/>
          <w:lang w:val="kk-KZ"/>
        </w:rPr>
        <w:t xml:space="preserve">Член политсовета партии  «Нур Отан» Карагандинского областного филиала.  Депутат городского маслихата 4 созыва. Член Ассоциации деловых женщин Казахстана.                                                                                   </w:t>
      </w:r>
    </w:p>
    <w:p w:rsidR="00311FAA" w:rsidRPr="00431201" w:rsidRDefault="00311FAA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31201">
        <w:rPr>
          <w:rFonts w:ascii="Times New Roman" w:hAnsi="Times New Roman" w:cs="Times New Roman"/>
          <w:sz w:val="24"/>
          <w:szCs w:val="24"/>
          <w:lang w:val="kk-KZ"/>
        </w:rPr>
        <w:t xml:space="preserve">В 2017 году Поликлиника №3 прошла национальную аккредитацию, присвоена высшая квалификационная категория.                                                                                    </w:t>
      </w:r>
    </w:p>
    <w:p w:rsidR="00311FAA" w:rsidRPr="00431201" w:rsidRDefault="00311FAA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311FAA" w:rsidRPr="00431201" w:rsidRDefault="00311FAA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74D2" w:rsidRPr="00431201" w:rsidRDefault="000C74D2" w:rsidP="0043120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31201">
        <w:rPr>
          <w:rFonts w:ascii="Times New Roman" w:eastAsia="Calibri" w:hAnsi="Times New Roman" w:cs="Times New Roman"/>
          <w:b/>
          <w:sz w:val="24"/>
          <w:szCs w:val="24"/>
        </w:rPr>
        <w:t>Бексултанов</w:t>
      </w:r>
      <w:proofErr w:type="spellEnd"/>
      <w:r w:rsidRPr="00431201">
        <w:rPr>
          <w:rFonts w:ascii="Times New Roman" w:eastAsia="Calibri" w:hAnsi="Times New Roman" w:cs="Times New Roman"/>
          <w:b/>
          <w:sz w:val="24"/>
          <w:szCs w:val="24"/>
        </w:rPr>
        <w:t xml:space="preserve"> К.Б. – секретарь </w:t>
      </w:r>
      <w:proofErr w:type="spellStart"/>
      <w:r w:rsidRPr="00431201">
        <w:rPr>
          <w:rFonts w:ascii="Times New Roman" w:eastAsia="Calibri" w:hAnsi="Times New Roman" w:cs="Times New Roman"/>
          <w:b/>
          <w:sz w:val="24"/>
          <w:szCs w:val="24"/>
        </w:rPr>
        <w:t>Маслихата</w:t>
      </w:r>
      <w:proofErr w:type="spellEnd"/>
      <w:r w:rsidRPr="0043120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431201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Pr="00431201">
        <w:rPr>
          <w:rFonts w:ascii="Times New Roman" w:eastAsia="Calibri" w:hAnsi="Times New Roman" w:cs="Times New Roman"/>
          <w:b/>
          <w:sz w:val="24"/>
          <w:szCs w:val="24"/>
        </w:rPr>
        <w:t>.К</w:t>
      </w:r>
      <w:proofErr w:type="gramEnd"/>
      <w:r w:rsidRPr="00431201">
        <w:rPr>
          <w:rFonts w:ascii="Times New Roman" w:eastAsia="Calibri" w:hAnsi="Times New Roman" w:cs="Times New Roman"/>
          <w:b/>
          <w:sz w:val="24"/>
          <w:szCs w:val="24"/>
        </w:rPr>
        <w:t>араганды</w:t>
      </w:r>
      <w:proofErr w:type="spellEnd"/>
      <w:r w:rsidRPr="0043120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01D9E" w:rsidRPr="00431201" w:rsidRDefault="00401D9E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D9E" w:rsidRPr="00431201" w:rsidRDefault="00401D9E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1D9E" w:rsidRPr="00431201" w:rsidRDefault="00401D9E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74D2" w:rsidRPr="00431201" w:rsidRDefault="000C74D2" w:rsidP="0043120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31201">
        <w:rPr>
          <w:rFonts w:ascii="Times New Roman" w:eastAsia="Calibri" w:hAnsi="Times New Roman" w:cs="Times New Roman"/>
          <w:b/>
          <w:sz w:val="24"/>
          <w:szCs w:val="24"/>
        </w:rPr>
        <w:t>Курбанбаева</w:t>
      </w:r>
      <w:proofErr w:type="spellEnd"/>
      <w:r w:rsidRPr="00431201">
        <w:rPr>
          <w:rFonts w:ascii="Times New Roman" w:eastAsia="Calibri" w:hAnsi="Times New Roman" w:cs="Times New Roman"/>
          <w:b/>
          <w:sz w:val="24"/>
          <w:szCs w:val="24"/>
        </w:rPr>
        <w:t xml:space="preserve"> Г.Т. - </w:t>
      </w:r>
      <w:r w:rsidRPr="00431201">
        <w:rPr>
          <w:rFonts w:ascii="Times New Roman" w:hAnsi="Times New Roman" w:cs="Times New Roman"/>
          <w:b/>
          <w:sz w:val="24"/>
          <w:szCs w:val="24"/>
        </w:rPr>
        <w:t>президент ОЮЛ «Ассоциация «Гражданский Альянс Карагандинской области».</w:t>
      </w:r>
    </w:p>
    <w:p w:rsidR="00D8647F" w:rsidRPr="00431201" w:rsidRDefault="00D8647F" w:rsidP="00431201">
      <w:pPr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sz w:val="24"/>
          <w:szCs w:val="24"/>
        </w:rPr>
        <w:t>В течение 20-ти лет ведет активную общественную работу, являясь членов различных консультативно-совещательных органов при государственных структурах республиканского и регионального уровней.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1999 года по настоящее время – участие в работе консультативно-совещательных органов республиканского и регионального уровней.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 2007 года по настоящее время – участие в проведении исследований по вопросам предпринимательства.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Автор 2-х учебных пособий  и многих методических рекомендаций по различным вопросам МСБ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преподавание экономических дисциплин в ВУЗах области – </w:t>
      </w:r>
      <w:proofErr w:type="spellStart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КарГТУ</w:t>
      </w:r>
      <w:proofErr w:type="spellEnd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СГУ, КУБУП, Университет «</w:t>
      </w:r>
      <w:proofErr w:type="spellStart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Гылым</w:t>
      </w:r>
      <w:proofErr w:type="spellEnd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</w:t>
      </w:r>
      <w:r w:rsidR="00D8647F"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Сертификат о компетенции от ЮСАИД (США)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- Явля</w:t>
      </w:r>
      <w:r w:rsidR="00D8647F"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сертифицированным тренером по дисциплинам – стратегическое и бизнес-планирование, «Маркетинг», «Менеджмент», управление персоналом, налоги и право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Награды: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Медаль «</w:t>
      </w:r>
      <w:proofErr w:type="spellStart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Ерен</w:t>
      </w:r>
      <w:proofErr w:type="spellEnd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енбек</w:t>
      </w:r>
      <w:proofErr w:type="spellEnd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</w:t>
      </w:r>
      <w:proofErr w:type="spellEnd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05B32" w:rsidRPr="00431201" w:rsidRDefault="00EC64A8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05B32"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Медаль к 20-летию Независимости Казахстана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Медаль к 10-летию </w:t>
      </w:r>
      <w:proofErr w:type="spellStart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станы</w:t>
      </w:r>
      <w:proofErr w:type="spellEnd"/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Почетная грамота Министерства индустрии и торговли РК 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201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Почетная грамота Акима Карагандинской области</w:t>
      </w:r>
    </w:p>
    <w:p w:rsidR="00005B32" w:rsidRPr="00431201" w:rsidRDefault="00005B32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136D" w:rsidRPr="00431201" w:rsidRDefault="00B2136D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sz w:val="24"/>
          <w:szCs w:val="24"/>
        </w:rPr>
        <w:t>С октября 2017 года по настоящее время на общественных началах – президент ОЮЛ «Ассоциация «Гражданский Альянс Карагандинской области».</w:t>
      </w:r>
    </w:p>
    <w:p w:rsidR="00B2136D" w:rsidRPr="00431201" w:rsidRDefault="00B2136D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sz w:val="24"/>
          <w:szCs w:val="24"/>
        </w:rPr>
        <w:t>Ведет учебно-консультативную работу среди предпринимателей и населения по различным вопросам  бизнеса и формированию социальных проектов.</w:t>
      </w:r>
    </w:p>
    <w:p w:rsidR="00B2136D" w:rsidRPr="00431201" w:rsidRDefault="00B2136D" w:rsidP="0043120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1201">
        <w:rPr>
          <w:rFonts w:ascii="Times New Roman" w:hAnsi="Times New Roman" w:cs="Times New Roman"/>
          <w:sz w:val="24"/>
          <w:szCs w:val="24"/>
        </w:rPr>
        <w:t>С мая 2017 года – руководит региональным проектным офисом Программы «</w:t>
      </w:r>
      <w:r w:rsidRPr="00431201">
        <w:rPr>
          <w:rFonts w:ascii="Times New Roman" w:hAnsi="Times New Roman" w:cs="Times New Roman"/>
          <w:sz w:val="24"/>
          <w:szCs w:val="24"/>
          <w:lang w:val="kk-KZ"/>
        </w:rPr>
        <w:t>Рухани жағңыру</w:t>
      </w:r>
      <w:r w:rsidRPr="00431201">
        <w:rPr>
          <w:rFonts w:ascii="Times New Roman" w:hAnsi="Times New Roman" w:cs="Times New Roman"/>
          <w:sz w:val="24"/>
          <w:szCs w:val="24"/>
        </w:rPr>
        <w:t>».</w:t>
      </w:r>
    </w:p>
    <w:p w:rsidR="000C74D2" w:rsidRPr="00431201" w:rsidRDefault="000C74D2" w:rsidP="00431201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31201">
        <w:rPr>
          <w:rFonts w:ascii="Times New Roman" w:hAnsi="Times New Roman" w:cs="Times New Roman"/>
          <w:b/>
          <w:sz w:val="24"/>
          <w:szCs w:val="24"/>
        </w:rPr>
        <w:t>Анищик</w:t>
      </w:r>
      <w:proofErr w:type="spellEnd"/>
      <w:r w:rsidRPr="00431201">
        <w:rPr>
          <w:rFonts w:ascii="Times New Roman" w:hAnsi="Times New Roman" w:cs="Times New Roman"/>
          <w:b/>
          <w:sz w:val="24"/>
          <w:szCs w:val="24"/>
        </w:rPr>
        <w:t xml:space="preserve"> А.Р. – главный специалист отдела по развитию и координации </w:t>
      </w:r>
      <w:proofErr w:type="spellStart"/>
      <w:r w:rsidRPr="00431201">
        <w:rPr>
          <w:rFonts w:ascii="Times New Roman" w:hAnsi="Times New Roman" w:cs="Times New Roman"/>
          <w:b/>
          <w:sz w:val="24"/>
          <w:szCs w:val="24"/>
        </w:rPr>
        <w:t>амулаторно</w:t>
      </w:r>
      <w:proofErr w:type="spellEnd"/>
      <w:r w:rsidRPr="00431201">
        <w:rPr>
          <w:rFonts w:ascii="Times New Roman" w:hAnsi="Times New Roman" w:cs="Times New Roman"/>
          <w:b/>
          <w:sz w:val="24"/>
          <w:szCs w:val="24"/>
        </w:rPr>
        <w:t>-п</w:t>
      </w:r>
      <w:r w:rsidR="00EC64A8" w:rsidRPr="00431201">
        <w:rPr>
          <w:rFonts w:ascii="Times New Roman" w:hAnsi="Times New Roman" w:cs="Times New Roman"/>
          <w:b/>
          <w:sz w:val="24"/>
          <w:szCs w:val="24"/>
        </w:rPr>
        <w:t>оликлинической помощи ГУ «УЗКО»</w:t>
      </w:r>
    </w:p>
    <w:p w:rsidR="00EC64A8" w:rsidRPr="00431201" w:rsidRDefault="00EC64A8" w:rsidP="00431201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9E7" w:rsidRDefault="00EC64A8" w:rsidP="00431201">
      <w:pPr>
        <w:ind w:firstLine="709"/>
        <w:jc w:val="both"/>
        <w:rPr>
          <w:rFonts w:ascii="Times New Roman" w:hAnsi="Times New Roman" w:cs="Times New Roman"/>
        </w:rPr>
      </w:pPr>
      <w:r w:rsidRPr="00431201">
        <w:rPr>
          <w:rFonts w:ascii="Times New Roman" w:hAnsi="Times New Roman" w:cs="Times New Roman"/>
        </w:rPr>
        <w:t>Врач общей практики, закончила университет в 2017 году по специальности Врач общей практики</w:t>
      </w:r>
      <w:proofErr w:type="gramStart"/>
      <w:r w:rsidRPr="00431201">
        <w:rPr>
          <w:rFonts w:ascii="Times New Roman" w:hAnsi="Times New Roman" w:cs="Times New Roman"/>
        </w:rPr>
        <w:t>.</w:t>
      </w:r>
      <w:proofErr w:type="gramEnd"/>
      <w:r w:rsidRPr="00431201">
        <w:rPr>
          <w:rFonts w:ascii="Times New Roman" w:hAnsi="Times New Roman" w:cs="Times New Roman"/>
        </w:rPr>
        <w:t xml:space="preserve"> </w:t>
      </w:r>
      <w:proofErr w:type="gramStart"/>
      <w:r w:rsidRPr="00431201">
        <w:rPr>
          <w:rFonts w:ascii="Times New Roman" w:hAnsi="Times New Roman" w:cs="Times New Roman"/>
        </w:rPr>
        <w:t>с</w:t>
      </w:r>
      <w:proofErr w:type="gramEnd"/>
      <w:r w:rsidRPr="00431201">
        <w:rPr>
          <w:rFonts w:ascii="Times New Roman" w:hAnsi="Times New Roman" w:cs="Times New Roman"/>
        </w:rPr>
        <w:t xml:space="preserve"> 2017-2018 году работала в ТОО «МФ Гиппократ» врачом общей практики, с октября 2018 года принята на работу в управление здравоохранения на должность главного специалиста отдела по развитию и координации амбулаторно-поликлинической помощи.</w:t>
      </w:r>
    </w:p>
    <w:p w:rsidR="00627856" w:rsidRDefault="00627856" w:rsidP="00431201">
      <w:pPr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27856" w:rsidRDefault="00627856" w:rsidP="00431201">
      <w:pPr>
        <w:ind w:firstLine="709"/>
        <w:jc w:val="both"/>
        <w:rPr>
          <w:rFonts w:ascii="Times New Roman" w:hAnsi="Times New Roman" w:cs="Times New Roman"/>
        </w:rPr>
      </w:pPr>
    </w:p>
    <w:p w:rsidR="00627856" w:rsidRPr="00627856" w:rsidRDefault="00627856" w:rsidP="00627856">
      <w:pPr>
        <w:spacing w:after="0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627856">
        <w:rPr>
          <w:rFonts w:ascii="Times New Roman" w:hAnsi="Times New Roman" w:cs="Times New Roman"/>
          <w:sz w:val="28"/>
          <w:szCs w:val="28"/>
          <w:u w:val="single"/>
        </w:rPr>
        <w:t xml:space="preserve">Секретарь </w:t>
      </w:r>
      <w:r w:rsidRPr="00627856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 xml:space="preserve">наблюдательного совета </w:t>
      </w:r>
      <w:r w:rsidRPr="00627856">
        <w:rPr>
          <w:rFonts w:ascii="Times New Roman" w:eastAsia="Calibri" w:hAnsi="Times New Roman" w:cs="Times New Roman"/>
          <w:sz w:val="28"/>
          <w:szCs w:val="28"/>
          <w:u w:val="single"/>
        </w:rPr>
        <w:t>КГП «Поликлиника №3 г. Караганды»</w:t>
      </w:r>
    </w:p>
    <w:p w:rsidR="00627856" w:rsidRPr="00627856" w:rsidRDefault="00627856" w:rsidP="006278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27856" w:rsidRPr="00627856" w:rsidRDefault="00627856" w:rsidP="0062785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27856">
        <w:rPr>
          <w:rFonts w:ascii="Times New Roman" w:eastAsia="Calibri" w:hAnsi="Times New Roman" w:cs="Times New Roman"/>
          <w:sz w:val="28"/>
          <w:szCs w:val="28"/>
        </w:rPr>
        <w:t>Тлеуова</w:t>
      </w:r>
      <w:proofErr w:type="spellEnd"/>
      <w:r w:rsidRPr="00627856">
        <w:rPr>
          <w:rFonts w:ascii="Times New Roman" w:eastAsia="Calibri" w:hAnsi="Times New Roman" w:cs="Times New Roman"/>
          <w:sz w:val="28"/>
          <w:szCs w:val="28"/>
        </w:rPr>
        <w:t xml:space="preserve"> Л.Т. - экономист </w:t>
      </w:r>
      <w:r w:rsidRPr="00627856">
        <w:rPr>
          <w:rFonts w:ascii="Times New Roman" w:eastAsia="Calibri" w:hAnsi="Times New Roman" w:cs="Times New Roman"/>
          <w:sz w:val="28"/>
          <w:szCs w:val="28"/>
        </w:rPr>
        <w:t>КГП «Поликлиника №3 г. Караганды»</w:t>
      </w:r>
      <w:r w:rsidRPr="006278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27856" w:rsidRPr="00627856" w:rsidRDefault="00627856" w:rsidP="00627856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27856" w:rsidRPr="00627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697B"/>
    <w:multiLevelType w:val="hybridMultilevel"/>
    <w:tmpl w:val="E13C5638"/>
    <w:lvl w:ilvl="0" w:tplc="29DE70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D2"/>
    <w:rsid w:val="00005B32"/>
    <w:rsid w:val="000A5D26"/>
    <w:rsid w:val="000C74D2"/>
    <w:rsid w:val="00311FAA"/>
    <w:rsid w:val="00401D9E"/>
    <w:rsid w:val="00431201"/>
    <w:rsid w:val="00627856"/>
    <w:rsid w:val="007229E7"/>
    <w:rsid w:val="00AC7B1B"/>
    <w:rsid w:val="00B2136D"/>
    <w:rsid w:val="00B476FA"/>
    <w:rsid w:val="00D8647F"/>
    <w:rsid w:val="00E93BA3"/>
    <w:rsid w:val="00EC64A8"/>
    <w:rsid w:val="00F7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922</Words>
  <Characters>5262</Characters>
  <Application>Microsoft Office Word</Application>
  <DocSecurity>0</DocSecurity>
  <Lines>43</Lines>
  <Paragraphs>12</Paragraphs>
  <ScaleCrop>false</ScaleCrop>
  <Company>*</Company>
  <LinksUpToDate>false</LinksUpToDate>
  <CharactersWithSpaces>6172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2019-06-12T05:25:00Z</dcterms:created>
  <dcterms:modified xsi:type="dcterms:W3CDTF">2019-06-12T06:17:00Z</dcterms:modified>
</cp:coreProperties>
</file>